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6D7C" w14:textId="7777777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6BF64D6C" w14:textId="7777777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20C6E653" w14:textId="6F3C00C4" w:rsidR="00FF4DC7" w:rsidRPr="00E21EB5" w:rsidRDefault="00FF4DC7" w:rsidP="005269E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EDITAL N.º 002/2023-CE</w:t>
      </w:r>
    </w:p>
    <w:p w14:paraId="631987F3" w14:textId="7777777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2D68DC33" w14:textId="7777777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76FC682C" w14:textId="35E5B6C3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A Comissão Eleitoral – CE no uso de sua atribuição prevista na Resolução nº 001/2014-COU/</w:t>
      </w:r>
      <w:proofErr w:type="spellStart"/>
      <w:r w:rsidRPr="00E21EB5">
        <w:rPr>
          <w:rFonts w:ascii="Arial" w:eastAsiaTheme="minorHAnsi" w:hAnsi="Arial" w:cs="Arial"/>
          <w:kern w:val="0"/>
          <w:lang w:eastAsia="en-US" w:bidi="ar-SA"/>
        </w:rPr>
        <w:t>Unespar</w:t>
      </w:r>
      <w:proofErr w:type="spellEnd"/>
      <w:r w:rsidRPr="00E21EB5">
        <w:rPr>
          <w:rFonts w:ascii="Arial" w:eastAsiaTheme="minorHAnsi" w:hAnsi="Arial" w:cs="Arial"/>
          <w:kern w:val="0"/>
          <w:lang w:eastAsia="en-US" w:bidi="ar-SA"/>
        </w:rPr>
        <w:t>, art. 3º, § 1.º, combinado com o art. 27 e nomeada por seu Diretor Geral do</w:t>
      </w:r>
      <w:r w:rsidR="0019573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Campus:</w:t>
      </w:r>
    </w:p>
    <w:p w14:paraId="7BE9DA32" w14:textId="77777777" w:rsidR="004939F2" w:rsidRPr="00E21EB5" w:rsidRDefault="004939F2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C3547FC" w14:textId="33381E57" w:rsidR="00FF4DC7" w:rsidRPr="00E21EB5" w:rsidRDefault="00FF4DC7" w:rsidP="005269E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TORNA PÚBLIC</w:t>
      </w:r>
      <w:r w:rsidR="005269E4">
        <w:rPr>
          <w:rFonts w:ascii="Arial" w:eastAsiaTheme="minorHAnsi" w:hAnsi="Arial" w:cs="Arial"/>
          <w:b/>
          <w:bCs/>
          <w:kern w:val="0"/>
          <w:lang w:eastAsia="en-US" w:bidi="ar-SA"/>
        </w:rPr>
        <w:t>O</w:t>
      </w:r>
    </w:p>
    <w:p w14:paraId="5346CA40" w14:textId="77777777" w:rsidR="004939F2" w:rsidRPr="00E21EB5" w:rsidRDefault="004939F2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64A46B0B" w14:textId="01C7CF9D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a abertura das inscrições para eleição de Diretor Geral e Vice-</w:t>
      </w:r>
      <w:r w:rsidR="009F2BEC">
        <w:rPr>
          <w:rFonts w:ascii="Arial" w:eastAsiaTheme="minorHAnsi" w:hAnsi="Arial" w:cs="Arial"/>
          <w:kern w:val="0"/>
          <w:lang w:eastAsia="en-US" w:bidi="ar-SA"/>
        </w:rPr>
        <w:t>d</w:t>
      </w:r>
      <w:r w:rsidRPr="00E21EB5">
        <w:rPr>
          <w:rFonts w:ascii="Arial" w:eastAsiaTheme="minorHAnsi" w:hAnsi="Arial" w:cs="Arial"/>
          <w:kern w:val="0"/>
          <w:lang w:eastAsia="en-US" w:bidi="ar-SA"/>
        </w:rPr>
        <w:t>iretor de Campus da</w:t>
      </w:r>
      <w:r w:rsidR="00EC665F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Universidade Estadual do Paraná – </w:t>
      </w:r>
      <w:proofErr w:type="spellStart"/>
      <w:r w:rsidRPr="00E21EB5">
        <w:rPr>
          <w:rFonts w:ascii="Arial" w:eastAsiaTheme="minorHAnsi" w:hAnsi="Arial" w:cs="Arial"/>
          <w:kern w:val="0"/>
          <w:lang w:eastAsia="en-US" w:bidi="ar-SA"/>
        </w:rPr>
        <w:t>Unespar</w:t>
      </w:r>
      <w:proofErr w:type="spellEnd"/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, Campus de Curitiba I – </w:t>
      </w:r>
      <w:proofErr w:type="spellStart"/>
      <w:r w:rsidRPr="00E21EB5">
        <w:rPr>
          <w:rFonts w:ascii="Arial" w:eastAsiaTheme="minorHAnsi" w:hAnsi="Arial" w:cs="Arial"/>
          <w:kern w:val="0"/>
          <w:lang w:eastAsia="en-US" w:bidi="ar-SA"/>
        </w:rPr>
        <w:t>Embap</w:t>
      </w:r>
      <w:proofErr w:type="spellEnd"/>
      <w:r w:rsidRPr="00E21EB5">
        <w:rPr>
          <w:rFonts w:ascii="Arial" w:eastAsiaTheme="minorHAnsi" w:hAnsi="Arial" w:cs="Arial"/>
          <w:kern w:val="0"/>
          <w:lang w:eastAsia="en-US" w:bidi="ar-SA"/>
        </w:rPr>
        <w:t>, Escola de</w:t>
      </w:r>
      <w:r w:rsidR="0019573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Música e Belas Artes do Paraná, nos seguintes termos:</w:t>
      </w:r>
    </w:p>
    <w:p w14:paraId="40704F00" w14:textId="77777777" w:rsidR="0017600C" w:rsidRPr="00E21EB5" w:rsidRDefault="001760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12AB69B4" w14:textId="7981C21A" w:rsidR="00FF4DC7" w:rsidRPr="00E21EB5" w:rsidRDefault="00FF4DC7" w:rsidP="00E21EB5">
      <w:pPr>
        <w:pStyle w:val="PargrafodaLista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DAS VAGAS</w:t>
      </w:r>
    </w:p>
    <w:p w14:paraId="7F5BA2CE" w14:textId="77777777" w:rsidR="0017600C" w:rsidRPr="00E21EB5" w:rsidRDefault="0017600C" w:rsidP="00E21EB5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5502D6A9" w14:textId="7777777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1.1 Diretor Geral do Campus;</w:t>
      </w:r>
    </w:p>
    <w:p w14:paraId="68F1FB0B" w14:textId="631CFC1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1.2 </w:t>
      </w:r>
      <w:r w:rsidR="00760E9E" w:rsidRPr="00E21EB5">
        <w:rPr>
          <w:rFonts w:ascii="Arial" w:eastAsiaTheme="minorHAnsi" w:hAnsi="Arial" w:cs="Arial"/>
          <w:kern w:val="0"/>
          <w:lang w:eastAsia="en-US" w:bidi="ar-SA"/>
        </w:rPr>
        <w:t>Vice-</w:t>
      </w:r>
      <w:r w:rsidR="005501CB">
        <w:rPr>
          <w:rFonts w:ascii="Arial" w:eastAsiaTheme="minorHAnsi" w:hAnsi="Arial" w:cs="Arial"/>
          <w:kern w:val="0"/>
          <w:lang w:eastAsia="en-US" w:bidi="ar-SA"/>
        </w:rPr>
        <w:t>d</w:t>
      </w:r>
      <w:r w:rsidR="00760E9E" w:rsidRPr="00E21EB5">
        <w:rPr>
          <w:rFonts w:ascii="Arial" w:eastAsiaTheme="minorHAnsi" w:hAnsi="Arial" w:cs="Arial"/>
          <w:kern w:val="0"/>
          <w:lang w:eastAsia="en-US" w:bidi="ar-SA"/>
        </w:rPr>
        <w:t>iretor</w:t>
      </w: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 de Campus;</w:t>
      </w:r>
    </w:p>
    <w:p w14:paraId="409E0665" w14:textId="77777777" w:rsidR="009614ED" w:rsidRPr="00E21EB5" w:rsidRDefault="009614ED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7618161" w14:textId="77777777" w:rsidR="0017600C" w:rsidRPr="00E21EB5" w:rsidRDefault="001760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C6046DA" w14:textId="34665A59" w:rsidR="0017600C" w:rsidRPr="00E21EB5" w:rsidRDefault="00530D11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      </w:t>
      </w:r>
      <w:r w:rsidR="00FF4DC7"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2. DAS INSCRIÇÕES</w:t>
      </w:r>
    </w:p>
    <w:p w14:paraId="7923F0CF" w14:textId="1D6D22D9" w:rsidR="00FF4DC7" w:rsidRPr="00E21EB5" w:rsidRDefault="00FF4DC7" w:rsidP="0095214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2.1 Os candidatos ao cargo de Diretor Geral e Vice-</w:t>
      </w:r>
      <w:r w:rsidR="005501CB">
        <w:rPr>
          <w:rFonts w:ascii="Arial" w:eastAsiaTheme="minorHAnsi" w:hAnsi="Arial" w:cs="Arial"/>
          <w:kern w:val="0"/>
          <w:lang w:eastAsia="en-US" w:bidi="ar-SA"/>
        </w:rPr>
        <w:t>d</w:t>
      </w:r>
      <w:r w:rsidRPr="00E21EB5">
        <w:rPr>
          <w:rFonts w:ascii="Arial" w:eastAsiaTheme="minorHAnsi" w:hAnsi="Arial" w:cs="Arial"/>
          <w:kern w:val="0"/>
          <w:lang w:eastAsia="en-US" w:bidi="ar-SA"/>
        </w:rPr>
        <w:t>iretor de Campus, deverão</w:t>
      </w:r>
      <w:r w:rsidR="00435329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solicitar o registro de sua candidatura à Comissão Eleitoral, mediante requerimento</w:t>
      </w:r>
      <w:r w:rsidR="00435329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C665F">
        <w:rPr>
          <w:rFonts w:ascii="Arial" w:eastAsiaTheme="minorHAnsi" w:hAnsi="Arial" w:cs="Arial"/>
          <w:kern w:val="0"/>
          <w:lang w:eastAsia="en-US" w:bidi="ar-SA"/>
        </w:rPr>
        <w:t xml:space="preserve">protocolado no </w:t>
      </w:r>
      <w:r w:rsidR="00BA2B6E">
        <w:rPr>
          <w:rFonts w:ascii="Arial" w:eastAsiaTheme="minorHAnsi" w:hAnsi="Arial" w:cs="Arial"/>
          <w:kern w:val="0"/>
          <w:lang w:eastAsia="en-US" w:bidi="ar-SA"/>
        </w:rPr>
        <w:t>E</w:t>
      </w:r>
      <w:r w:rsidR="009E49DA" w:rsidRPr="00EC665F">
        <w:rPr>
          <w:rFonts w:ascii="Arial" w:eastAsiaTheme="minorHAnsi" w:hAnsi="Arial" w:cs="Arial"/>
          <w:kern w:val="0"/>
          <w:lang w:eastAsia="en-US" w:bidi="ar-SA"/>
        </w:rPr>
        <w:t>-protocolo</w:t>
      </w:r>
      <w:r w:rsidR="003B0FAD" w:rsidRPr="003B0FAD">
        <w:rPr>
          <w:rFonts w:ascii="Arial" w:eastAsia="Times New Roman" w:hAnsi="Arial" w:cs="Arial"/>
          <w:kern w:val="0"/>
          <w:lang w:eastAsia="pt-BR"/>
        </w:rPr>
        <w:t xml:space="preserve"> </w:t>
      </w:r>
      <w:r w:rsidR="00BA2B6E">
        <w:rPr>
          <w:rFonts w:ascii="Arial" w:eastAsia="Times New Roman" w:hAnsi="Arial" w:cs="Arial"/>
          <w:kern w:val="0"/>
          <w:lang w:eastAsia="pt-BR"/>
        </w:rPr>
        <w:t>D</w:t>
      </w:r>
      <w:r w:rsidR="00657D10">
        <w:rPr>
          <w:rFonts w:ascii="Arial" w:eastAsia="Times New Roman" w:hAnsi="Arial" w:cs="Arial"/>
          <w:kern w:val="0"/>
          <w:lang w:eastAsia="pt-BR"/>
        </w:rPr>
        <w:t xml:space="preserve">igital </w:t>
      </w:r>
      <w:r w:rsidR="003B0FAD">
        <w:rPr>
          <w:rFonts w:ascii="Arial" w:eastAsia="Times New Roman" w:hAnsi="Arial" w:cs="Arial"/>
          <w:kern w:val="0"/>
          <w:lang w:eastAsia="pt-BR"/>
        </w:rPr>
        <w:t>direcionado para: UNESPAR/EMBAP/CE</w:t>
      </w: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, entre os dias </w:t>
      </w:r>
      <w:r w:rsidR="009D7E53" w:rsidRPr="00E21EB5">
        <w:rPr>
          <w:rFonts w:ascii="Arial" w:eastAsia="Times New Roman" w:hAnsi="Arial" w:cs="Arial"/>
          <w:kern w:val="0"/>
          <w:lang w:eastAsia="pt-BR"/>
        </w:rPr>
        <w:t xml:space="preserve">06/11 </w:t>
      </w:r>
      <w:proofErr w:type="gramStart"/>
      <w:r w:rsidR="006B2EE8">
        <w:rPr>
          <w:rFonts w:ascii="Arial" w:eastAsia="Times New Roman" w:hAnsi="Arial" w:cs="Arial"/>
          <w:kern w:val="0"/>
          <w:lang w:eastAsia="pt-BR"/>
        </w:rPr>
        <w:t>a</w:t>
      </w:r>
      <w:proofErr w:type="gramEnd"/>
      <w:r w:rsidR="009D7E53" w:rsidRPr="00E21EB5">
        <w:rPr>
          <w:rFonts w:ascii="Arial" w:eastAsia="Times New Roman" w:hAnsi="Arial" w:cs="Arial"/>
          <w:kern w:val="0"/>
          <w:lang w:eastAsia="pt-BR"/>
        </w:rPr>
        <w:t xml:space="preserve"> 10/11/</w:t>
      </w:r>
      <w:r w:rsidR="0028096C" w:rsidRPr="00E21EB5">
        <w:rPr>
          <w:rFonts w:ascii="Arial" w:eastAsia="Times New Roman" w:hAnsi="Arial" w:cs="Arial"/>
          <w:kern w:val="0"/>
          <w:lang w:eastAsia="pt-BR"/>
        </w:rPr>
        <w:t>2023</w:t>
      </w:r>
      <w:r w:rsidR="003E4961">
        <w:rPr>
          <w:rFonts w:ascii="Arial" w:eastAsia="Times New Roman" w:hAnsi="Arial" w:cs="Arial"/>
          <w:kern w:val="0"/>
          <w:lang w:eastAsia="pt-BR"/>
        </w:rPr>
        <w:t>.</w:t>
      </w:r>
    </w:p>
    <w:p w14:paraId="0EDF1854" w14:textId="77777777" w:rsidR="009D7E53" w:rsidRPr="00E21EB5" w:rsidRDefault="009D7E53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2D17BC94" w14:textId="049EA8ED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2.2 No ato da inscrição os candidatos deverão entregar seu Requerimento (Anexo I</w:t>
      </w:r>
      <w:r w:rsidR="00435329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deste Edital) devidamente preenchido e assinado</w:t>
      </w:r>
      <w:r w:rsidR="002F50F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CA1324">
        <w:rPr>
          <w:rFonts w:ascii="Arial" w:eastAsiaTheme="minorHAnsi" w:hAnsi="Arial" w:cs="Arial"/>
          <w:kern w:val="0"/>
          <w:lang w:eastAsia="en-US" w:bidi="ar-SA"/>
        </w:rPr>
        <w:t>via e-protocolo</w:t>
      </w:r>
      <w:r w:rsidRPr="00E21EB5">
        <w:rPr>
          <w:rFonts w:ascii="Arial" w:eastAsiaTheme="minorHAnsi" w:hAnsi="Arial" w:cs="Arial"/>
          <w:kern w:val="0"/>
          <w:lang w:eastAsia="en-US" w:bidi="ar-SA"/>
        </w:rPr>
        <w:t>, com indicação obrigatória do nome</w:t>
      </w:r>
      <w:r w:rsidR="00CA132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do Cargo ao qual está se candidatando, acompanhado dos seguintes documentos:</w:t>
      </w:r>
    </w:p>
    <w:p w14:paraId="4EADCFCD" w14:textId="77777777" w:rsidR="00385B05" w:rsidRDefault="00385B05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7A81A421" w14:textId="7B2BC3CA" w:rsidR="00385B0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2807DB" w:rsidRPr="002807DB">
        <w:rPr>
          <w:rFonts w:ascii="Arial" w:eastAsiaTheme="minorHAnsi" w:hAnsi="Arial" w:cs="Arial"/>
          <w:kern w:val="0"/>
          <w:lang w:eastAsia="en-US" w:bidi="ar-SA"/>
        </w:rPr>
        <w:t>2.2.1 Declaração de vínculo institucional assinada pela Divisão de Recursos Humanos do Campus, que deverá ser preenchida pelo candidato</w:t>
      </w:r>
      <w:r w:rsidR="00385B05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A67584">
        <w:rPr>
          <w:rFonts w:ascii="Arial" w:eastAsiaTheme="minorHAnsi" w:hAnsi="Arial" w:cs="Arial"/>
          <w:kern w:val="0"/>
          <w:lang w:eastAsia="en-US" w:bidi="ar-SA"/>
        </w:rPr>
        <w:t>(anexo II d</w:t>
      </w:r>
      <w:r w:rsidR="00E00672">
        <w:rPr>
          <w:rFonts w:ascii="Arial" w:eastAsiaTheme="minorHAnsi" w:hAnsi="Arial" w:cs="Arial"/>
          <w:kern w:val="0"/>
          <w:lang w:eastAsia="en-US" w:bidi="ar-SA"/>
        </w:rPr>
        <w:t>este Edital)</w:t>
      </w:r>
      <w:r w:rsidR="002807DB" w:rsidRPr="002807DB">
        <w:rPr>
          <w:rFonts w:ascii="Arial" w:eastAsiaTheme="minorHAnsi" w:hAnsi="Arial" w:cs="Arial"/>
          <w:kern w:val="0"/>
          <w:lang w:eastAsia="en-US" w:bidi="ar-SA"/>
        </w:rPr>
        <w:t>, inserida em arquivo específico no protocolo de candidatura e solicitada a assinatura do documento para a Chefia de Recursos Humanos, através do E-protocolo Digital;</w:t>
      </w:r>
    </w:p>
    <w:p w14:paraId="5A51EF58" w14:textId="77777777" w:rsidR="00385B05" w:rsidRDefault="00385B05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347AB28D" w14:textId="5A827867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2.2.2 Declaração de conhecimento e aceite das normas editalícias e da</w:t>
      </w:r>
      <w:r w:rsidR="00CD2EB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Resolução do Regulamento das Eleições de Diretor e Vice-</w:t>
      </w:r>
      <w:r w:rsidR="008252AD">
        <w:rPr>
          <w:rFonts w:ascii="Arial" w:eastAsiaTheme="minorHAnsi" w:hAnsi="Arial" w:cs="Arial"/>
          <w:kern w:val="0"/>
          <w:lang w:eastAsia="en-US" w:bidi="ar-SA"/>
        </w:rPr>
        <w:t>d</w:t>
      </w:r>
      <w:r w:rsidRPr="00E21EB5">
        <w:rPr>
          <w:rFonts w:ascii="Arial" w:eastAsiaTheme="minorHAnsi" w:hAnsi="Arial" w:cs="Arial"/>
          <w:kern w:val="0"/>
          <w:lang w:eastAsia="en-US" w:bidi="ar-SA"/>
        </w:rPr>
        <w:t>iretor de Campus,</w:t>
      </w:r>
      <w:r w:rsidR="00CD2EB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da Universidade Estadual do Paraná – (Anexo III deste Edital).</w:t>
      </w:r>
    </w:p>
    <w:p w14:paraId="76364B14" w14:textId="77777777" w:rsidR="00D11158" w:rsidRPr="00E21EB5" w:rsidRDefault="00D11158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269823A8" w14:textId="77777777" w:rsidR="00D11158" w:rsidRPr="00E21EB5" w:rsidRDefault="00D11158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6220958C" w14:textId="11D7F949" w:rsidR="00FF4DC7" w:rsidRPr="00EA3E23" w:rsidRDefault="00FF4DC7" w:rsidP="00EA3E23">
      <w:pPr>
        <w:pStyle w:val="PargrafodaLista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A3E23">
        <w:rPr>
          <w:rFonts w:ascii="Arial" w:eastAsiaTheme="minorHAnsi" w:hAnsi="Arial" w:cs="Arial"/>
          <w:b/>
          <w:bCs/>
          <w:kern w:val="0"/>
          <w:lang w:eastAsia="en-US" w:bidi="ar-SA"/>
        </w:rPr>
        <w:t>DOS REQUISITOS PARA INSCRIÇÃO DOS CANDIDATOS</w:t>
      </w:r>
    </w:p>
    <w:p w14:paraId="211F8C61" w14:textId="77777777" w:rsidR="00044FC1" w:rsidRPr="00E21EB5" w:rsidRDefault="00044FC1" w:rsidP="00E21EB5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1715F540" w14:textId="69215D7F" w:rsidR="00FF4DC7" w:rsidRPr="00E21EB5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3.1 Poderão se candidatar a Diretor Geral e Vice-</w:t>
      </w:r>
      <w:r w:rsidR="008252AD">
        <w:rPr>
          <w:rFonts w:ascii="Arial" w:eastAsiaTheme="minorHAnsi" w:hAnsi="Arial" w:cs="Arial"/>
          <w:kern w:val="0"/>
          <w:lang w:eastAsia="en-US" w:bidi="ar-SA"/>
        </w:rPr>
        <w:t>d</w:t>
      </w:r>
      <w:r w:rsidRPr="00E21EB5">
        <w:rPr>
          <w:rFonts w:ascii="Arial" w:eastAsiaTheme="minorHAnsi" w:hAnsi="Arial" w:cs="Arial"/>
          <w:kern w:val="0"/>
          <w:lang w:eastAsia="en-US" w:bidi="ar-SA"/>
        </w:rPr>
        <w:t>iretor de Campus, na forma de uma</w:t>
      </w:r>
    </w:p>
    <w:p w14:paraId="718BB7F7" w14:textId="03CB34A1" w:rsidR="003C0F9E" w:rsidRDefault="00FF4DC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lastRenderedPageBreak/>
        <w:t>chapa, e com dependência entre eles, servidores docentes e agentes universitários com</w:t>
      </w:r>
      <w:r w:rsidR="00191D5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titulação mínima de Graduação, concursados lotados no Campus e com, no mínimo,</w:t>
      </w:r>
      <w:r w:rsidR="000A340C" w:rsidRPr="00E21EB5">
        <w:rPr>
          <w:rFonts w:ascii="Arial" w:eastAsiaTheme="minorHAnsi" w:hAnsi="Arial" w:cs="Arial"/>
          <w:kern w:val="0"/>
          <w:lang w:eastAsia="en-US" w:bidi="ar-SA"/>
        </w:rPr>
        <w:t xml:space="preserve"> três anos de efetivo exercício de suas funções na </w:t>
      </w:r>
      <w:proofErr w:type="spellStart"/>
      <w:r w:rsidR="000A340C" w:rsidRPr="00E21EB5">
        <w:rPr>
          <w:rFonts w:ascii="Arial" w:eastAsiaTheme="minorHAnsi" w:hAnsi="Arial" w:cs="Arial"/>
          <w:kern w:val="0"/>
          <w:lang w:eastAsia="en-US" w:bidi="ar-SA"/>
        </w:rPr>
        <w:t>Unespar</w:t>
      </w:r>
      <w:proofErr w:type="spellEnd"/>
      <w:r w:rsidR="000A340C" w:rsidRPr="00E21EB5">
        <w:rPr>
          <w:rFonts w:ascii="Arial" w:eastAsiaTheme="minorHAnsi" w:hAnsi="Arial" w:cs="Arial"/>
          <w:kern w:val="0"/>
          <w:lang w:eastAsia="en-US" w:bidi="ar-SA"/>
        </w:rPr>
        <w:t>, nos termos do §</w:t>
      </w:r>
    </w:p>
    <w:p w14:paraId="5A8E9617" w14:textId="29F6FA1D" w:rsidR="000A340C" w:rsidRPr="00E21EB5" w:rsidRDefault="000A34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2º do Art.</w:t>
      </w:r>
      <w:r w:rsidR="00EA3E23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39 do Estatuto, e que não tenha impedimento legal, conforme a Lei Complementar nº</w:t>
      </w:r>
      <w:r w:rsidR="003C0F9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135, de 4 de julho de 2010.</w:t>
      </w:r>
    </w:p>
    <w:p w14:paraId="2BE3C446" w14:textId="6454182A" w:rsidR="000A340C" w:rsidRPr="00E21EB5" w:rsidRDefault="000A34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3.1.1 Não podem se candidatar aos cargos os servidores que possuam algum</w:t>
      </w:r>
      <w:r w:rsidR="00CF7A4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impedimento legal e/ou os afastados de acordo com o art. 128 da Lei Estadual</w:t>
      </w:r>
      <w:r w:rsidR="00C0342F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nº 6.174/70, nos termos do parágrafo único do art. 4º da Resolução nº</w:t>
      </w:r>
      <w:r w:rsidR="00890CD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003/2014-COU/UNESPAR.</w:t>
      </w:r>
    </w:p>
    <w:p w14:paraId="68BB2C77" w14:textId="77777777" w:rsidR="0095052E" w:rsidRPr="00E21EB5" w:rsidRDefault="0095052E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1EDD448" w14:textId="3A54D33D" w:rsidR="000A340C" w:rsidRPr="00E21EB5" w:rsidRDefault="00272CBE" w:rsidP="00B9644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>
        <w:rPr>
          <w:rFonts w:ascii="Arial" w:eastAsiaTheme="minorHAnsi" w:hAnsi="Arial" w:cs="Arial"/>
          <w:b/>
          <w:bCs/>
          <w:kern w:val="0"/>
          <w:lang w:eastAsia="en-US" w:bidi="ar-SA"/>
        </w:rPr>
        <w:t>4</w:t>
      </w:r>
      <w:r w:rsidR="00DA5836">
        <w:rPr>
          <w:rFonts w:ascii="Arial" w:eastAsiaTheme="minorHAnsi" w:hAnsi="Arial" w:cs="Arial"/>
          <w:b/>
          <w:bCs/>
          <w:kern w:val="0"/>
          <w:lang w:eastAsia="en-US" w:bidi="ar-SA"/>
        </w:rPr>
        <w:t>.</w:t>
      </w:r>
      <w:r w:rsidR="000A340C"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 DO MANDATO DO DIRETOR GERAL E DO VICE-DIRETOR DE</w:t>
      </w:r>
      <w:r w:rsidR="00B96443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 </w:t>
      </w:r>
      <w:r w:rsidR="000A340C"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CAMPUS</w:t>
      </w:r>
    </w:p>
    <w:p w14:paraId="44698323" w14:textId="77777777" w:rsidR="0095052E" w:rsidRPr="00E21EB5" w:rsidRDefault="0095052E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407A2A3D" w14:textId="7C5EA3E5" w:rsidR="000A340C" w:rsidRPr="00E21EB5" w:rsidRDefault="00DA5836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4.1</w:t>
      </w:r>
      <w:r w:rsidR="000A340C" w:rsidRPr="00E21EB5">
        <w:rPr>
          <w:rFonts w:ascii="Arial" w:eastAsiaTheme="minorHAnsi" w:hAnsi="Arial" w:cs="Arial"/>
          <w:kern w:val="0"/>
          <w:lang w:eastAsia="en-US" w:bidi="ar-SA"/>
        </w:rPr>
        <w:t xml:space="preserve"> O Diretor Geral e Vice-Diretor de Campus serão nomeados pelo Reitor para um</w:t>
      </w:r>
      <w:r w:rsidR="00AC49B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A340C" w:rsidRPr="00E21EB5">
        <w:rPr>
          <w:rFonts w:ascii="Arial" w:eastAsiaTheme="minorHAnsi" w:hAnsi="Arial" w:cs="Arial"/>
          <w:kern w:val="0"/>
          <w:lang w:eastAsia="en-US" w:bidi="ar-SA"/>
        </w:rPr>
        <w:t xml:space="preserve">mandato de </w:t>
      </w:r>
      <w:r w:rsidR="000A340C"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quatro anos</w:t>
      </w:r>
      <w:r w:rsidR="000A340C" w:rsidRPr="00E21EB5">
        <w:rPr>
          <w:rFonts w:ascii="Arial" w:eastAsiaTheme="minorHAnsi" w:hAnsi="Arial" w:cs="Arial"/>
          <w:kern w:val="0"/>
          <w:lang w:eastAsia="en-US" w:bidi="ar-SA"/>
        </w:rPr>
        <w:t>, sendo permitida uma reeleição, conforme § 1.º do art. 39 do</w:t>
      </w:r>
      <w:r w:rsidR="00913F1B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A340C" w:rsidRPr="00E21EB5">
        <w:rPr>
          <w:rFonts w:ascii="Arial" w:eastAsiaTheme="minorHAnsi" w:hAnsi="Arial" w:cs="Arial"/>
          <w:kern w:val="0"/>
          <w:lang w:eastAsia="en-US" w:bidi="ar-SA"/>
        </w:rPr>
        <w:t>Regimento Geral.</w:t>
      </w:r>
    </w:p>
    <w:p w14:paraId="7BD914FA" w14:textId="77777777" w:rsidR="0095052E" w:rsidRPr="00E21EB5" w:rsidRDefault="0095052E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29B3361C" w14:textId="3D5F1752" w:rsidR="000A340C" w:rsidRPr="00254D14" w:rsidRDefault="000A340C" w:rsidP="00254D14">
      <w:pPr>
        <w:pStyle w:val="Pargrafoda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254D14">
        <w:rPr>
          <w:rFonts w:ascii="Arial" w:eastAsiaTheme="minorHAnsi" w:hAnsi="Arial" w:cs="Arial"/>
          <w:b/>
          <w:bCs/>
          <w:kern w:val="0"/>
          <w:lang w:eastAsia="en-US" w:bidi="ar-SA"/>
        </w:rPr>
        <w:t>DAS ELEIÇÕES: PRAZOS, DATAS E RECURSOS</w:t>
      </w:r>
    </w:p>
    <w:p w14:paraId="6541FDF2" w14:textId="77777777" w:rsidR="0095052E" w:rsidRPr="00E21EB5" w:rsidRDefault="0095052E" w:rsidP="00E21EB5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7FB831B9" w14:textId="39D506E7" w:rsidR="00E633D1" w:rsidRPr="00E21EB5" w:rsidRDefault="00254D14" w:rsidP="00E21EB5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kern w:val="0"/>
          <w:lang w:eastAsia="en-US" w:bidi="ar-SA"/>
        </w:rPr>
        <w:t>5</w:t>
      </w:r>
      <w:r w:rsidR="000A340C" w:rsidRPr="00E21EB5">
        <w:rPr>
          <w:rFonts w:ascii="Arial" w:eastAsiaTheme="minorHAnsi" w:hAnsi="Arial" w:cs="Arial"/>
          <w:kern w:val="0"/>
          <w:lang w:eastAsia="en-US" w:bidi="ar-SA"/>
        </w:rPr>
        <w:t>.1 Ficam estabelecidos os seguintes prazos e datas eleitorais, nos termos do Edital nº</w:t>
      </w:r>
      <w:r w:rsidR="002B4C58" w:rsidRPr="00E21EB5">
        <w:rPr>
          <w:rFonts w:ascii="Arial" w:eastAsiaTheme="minorHAnsi" w:hAnsi="Arial" w:cs="Arial"/>
          <w:kern w:val="0"/>
          <w:lang w:eastAsia="en-US" w:bidi="ar-SA"/>
        </w:rPr>
        <w:t xml:space="preserve"> 002/2023</w:t>
      </w:r>
      <w:r w:rsidR="00E633D1" w:rsidRPr="00E21EB5">
        <w:rPr>
          <w:rFonts w:ascii="Arial" w:eastAsiaTheme="minorHAnsi" w:hAnsi="Arial" w:cs="Arial"/>
          <w:kern w:val="0"/>
          <w:lang w:eastAsia="en-US" w:bidi="ar-SA"/>
        </w:rPr>
        <w:t>-CE</w:t>
      </w:r>
    </w:p>
    <w:p w14:paraId="5FF4A414" w14:textId="77777777" w:rsidR="00C00F1D" w:rsidRPr="00E21EB5" w:rsidRDefault="00C00F1D" w:rsidP="00E21EB5">
      <w:pPr>
        <w:jc w:val="both"/>
        <w:rPr>
          <w:rFonts w:ascii="Arial" w:hAnsi="Arial" w:cs="Arial"/>
        </w:rPr>
      </w:pPr>
    </w:p>
    <w:p w14:paraId="370A6408" w14:textId="5695032D" w:rsidR="00C00F1D" w:rsidRPr="00E21EB5" w:rsidRDefault="00C00F1D" w:rsidP="00E21EB5">
      <w:pPr>
        <w:jc w:val="both"/>
        <w:rPr>
          <w:rFonts w:ascii="Arial" w:hAnsi="Arial" w:cs="Arial"/>
          <w:kern w:val="2"/>
        </w:rPr>
      </w:pPr>
      <w:r w:rsidRPr="00E21EB5">
        <w:rPr>
          <w:rFonts w:ascii="Arial" w:hAnsi="Arial" w:cs="Arial"/>
        </w:rPr>
        <w:t xml:space="preserve">I - Inscrição dos candidatos: </w:t>
      </w:r>
      <w:r w:rsidRPr="00E21EB5">
        <w:rPr>
          <w:rFonts w:ascii="Arial" w:eastAsia="Times New Roman" w:hAnsi="Arial" w:cs="Arial"/>
          <w:kern w:val="0"/>
          <w:lang w:eastAsia="pt-BR"/>
        </w:rPr>
        <w:t xml:space="preserve">06/11 </w:t>
      </w:r>
      <w:r w:rsidR="00E51B91" w:rsidRPr="00E21EB5">
        <w:rPr>
          <w:rFonts w:ascii="Arial" w:eastAsia="Times New Roman" w:hAnsi="Arial" w:cs="Arial"/>
          <w:kern w:val="0"/>
          <w:lang w:eastAsia="pt-BR"/>
        </w:rPr>
        <w:t>a</w:t>
      </w:r>
      <w:r w:rsidRPr="00E21EB5">
        <w:rPr>
          <w:rFonts w:ascii="Arial" w:eastAsia="Times New Roman" w:hAnsi="Arial" w:cs="Arial"/>
          <w:kern w:val="0"/>
          <w:lang w:eastAsia="pt-BR"/>
        </w:rPr>
        <w:t xml:space="preserve"> 10/11/2023 </w:t>
      </w:r>
    </w:p>
    <w:p w14:paraId="24AC4E64" w14:textId="77777777" w:rsidR="00C00F1D" w:rsidRPr="00E21EB5" w:rsidRDefault="00C00F1D" w:rsidP="00E21EB5">
      <w:pPr>
        <w:jc w:val="both"/>
        <w:rPr>
          <w:rFonts w:ascii="Arial" w:hAnsi="Arial" w:cs="Arial"/>
        </w:rPr>
      </w:pPr>
      <w:r w:rsidRPr="00E21EB5">
        <w:rPr>
          <w:rFonts w:ascii="Arial" w:hAnsi="Arial" w:cs="Arial"/>
        </w:rPr>
        <w:t xml:space="preserve">II- Divulgação dos nomes dos candidatos inscritos: </w:t>
      </w:r>
      <w:r w:rsidRPr="00E21EB5">
        <w:rPr>
          <w:rFonts w:ascii="Arial" w:eastAsia="Times New Roman" w:hAnsi="Arial" w:cs="Arial"/>
          <w:kern w:val="0"/>
          <w:lang w:eastAsia="pt-BR"/>
        </w:rPr>
        <w:t>13/11/2023 </w:t>
      </w:r>
    </w:p>
    <w:p w14:paraId="014810BF" w14:textId="77777777" w:rsidR="00C00F1D" w:rsidRPr="00E21EB5" w:rsidRDefault="00C00F1D" w:rsidP="00E21EB5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E21EB5">
        <w:rPr>
          <w:rFonts w:ascii="Arial" w:hAnsi="Arial" w:cs="Arial"/>
        </w:rPr>
        <w:t xml:space="preserve">III- Prazo Recursal: </w:t>
      </w:r>
      <w:r w:rsidRPr="00E21EB5">
        <w:rPr>
          <w:rFonts w:ascii="Arial" w:eastAsia="Times New Roman" w:hAnsi="Arial" w:cs="Arial"/>
          <w:kern w:val="0"/>
          <w:lang w:eastAsia="pt-BR"/>
        </w:rPr>
        <w:t>16/11/2023 </w:t>
      </w:r>
    </w:p>
    <w:p w14:paraId="44B72EA0" w14:textId="77777777" w:rsidR="00C00F1D" w:rsidRPr="00E21EB5" w:rsidRDefault="00C00F1D" w:rsidP="00E21EB5">
      <w:pPr>
        <w:jc w:val="both"/>
        <w:rPr>
          <w:rFonts w:ascii="Arial" w:hAnsi="Arial" w:cs="Arial"/>
          <w:kern w:val="2"/>
        </w:rPr>
      </w:pPr>
      <w:r w:rsidRPr="00E21EB5">
        <w:rPr>
          <w:rFonts w:ascii="Arial" w:hAnsi="Arial" w:cs="Arial"/>
        </w:rPr>
        <w:t xml:space="preserve">IV- Prazo para julgamento de recurso: </w:t>
      </w:r>
      <w:r w:rsidRPr="00E21EB5">
        <w:rPr>
          <w:rFonts w:ascii="Arial" w:eastAsia="Times New Roman" w:hAnsi="Arial" w:cs="Arial"/>
          <w:kern w:val="0"/>
          <w:lang w:eastAsia="pt-BR"/>
        </w:rPr>
        <w:t>20/11/2023 </w:t>
      </w:r>
    </w:p>
    <w:p w14:paraId="428495A7" w14:textId="77777777" w:rsidR="00C00F1D" w:rsidRPr="00E21EB5" w:rsidRDefault="00C00F1D" w:rsidP="00E21EB5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E21EB5">
        <w:rPr>
          <w:rFonts w:ascii="Arial" w:hAnsi="Arial" w:cs="Arial"/>
        </w:rPr>
        <w:t xml:space="preserve">V- Homologação das inscrições dos candidatos inscritos: </w:t>
      </w:r>
      <w:r w:rsidRPr="00E21EB5">
        <w:rPr>
          <w:rFonts w:ascii="Arial" w:eastAsia="Times New Roman" w:hAnsi="Arial" w:cs="Arial"/>
          <w:kern w:val="0"/>
          <w:lang w:eastAsia="pt-BR"/>
        </w:rPr>
        <w:t>21/11/2023</w:t>
      </w:r>
    </w:p>
    <w:p w14:paraId="736E11B0" w14:textId="14859B49" w:rsidR="00C00F1D" w:rsidRPr="00E21EB5" w:rsidRDefault="00C00F1D" w:rsidP="00E21EB5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E21EB5">
        <w:rPr>
          <w:rFonts w:ascii="Arial" w:eastAsia="Times New Roman" w:hAnsi="Arial" w:cs="Arial"/>
          <w:kern w:val="0"/>
          <w:lang w:eastAsia="pt-BR"/>
        </w:rPr>
        <w:t xml:space="preserve">VI- Período de propaganda: 22/11 </w:t>
      </w:r>
      <w:r w:rsidR="00E51B91" w:rsidRPr="00E21EB5">
        <w:rPr>
          <w:rFonts w:ascii="Arial" w:eastAsia="Times New Roman" w:hAnsi="Arial" w:cs="Arial"/>
          <w:kern w:val="0"/>
          <w:lang w:eastAsia="pt-BR"/>
        </w:rPr>
        <w:t>a</w:t>
      </w:r>
      <w:r w:rsidRPr="00E21EB5">
        <w:rPr>
          <w:rFonts w:ascii="Arial" w:eastAsia="Times New Roman" w:hAnsi="Arial" w:cs="Arial"/>
          <w:kern w:val="0"/>
          <w:lang w:eastAsia="pt-BR"/>
        </w:rPr>
        <w:t xml:space="preserve"> 06/12/2023 </w:t>
      </w:r>
    </w:p>
    <w:p w14:paraId="60A98DF6" w14:textId="77777777" w:rsidR="00C00F1D" w:rsidRPr="00E21EB5" w:rsidRDefault="00C00F1D" w:rsidP="00E21EB5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E21EB5">
        <w:rPr>
          <w:rFonts w:ascii="Arial" w:hAnsi="Arial" w:cs="Arial"/>
        </w:rPr>
        <w:t xml:space="preserve">VII- Eleição: das 08h às 21h30min no dia </w:t>
      </w:r>
      <w:r w:rsidRPr="00E21EB5">
        <w:rPr>
          <w:rFonts w:ascii="Arial" w:eastAsia="Times New Roman" w:hAnsi="Arial" w:cs="Arial"/>
          <w:kern w:val="0"/>
          <w:lang w:eastAsia="pt-BR"/>
        </w:rPr>
        <w:t>07/12/2023</w:t>
      </w:r>
    </w:p>
    <w:p w14:paraId="63B80E7A" w14:textId="77777777" w:rsidR="00C00F1D" w:rsidRPr="00E21EB5" w:rsidRDefault="00C00F1D" w:rsidP="00E21EB5">
      <w:pPr>
        <w:jc w:val="both"/>
        <w:rPr>
          <w:rFonts w:ascii="Arial" w:hAnsi="Arial" w:cs="Arial"/>
          <w:kern w:val="2"/>
        </w:rPr>
      </w:pPr>
      <w:r w:rsidRPr="00E21EB5">
        <w:rPr>
          <w:rFonts w:ascii="Arial" w:hAnsi="Arial" w:cs="Arial"/>
        </w:rPr>
        <w:t xml:space="preserve">VIII- Apuração: </w:t>
      </w:r>
      <w:r w:rsidRPr="00E21EB5">
        <w:rPr>
          <w:rFonts w:ascii="Arial" w:eastAsia="Times New Roman" w:hAnsi="Arial" w:cs="Arial"/>
          <w:kern w:val="0"/>
          <w:lang w:eastAsia="pt-BR"/>
        </w:rPr>
        <w:t>07/12/2023 </w:t>
      </w:r>
    </w:p>
    <w:p w14:paraId="27103EAE" w14:textId="77777777" w:rsidR="00C00F1D" w:rsidRPr="00E21EB5" w:rsidRDefault="00C00F1D" w:rsidP="00E21EB5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E21EB5">
        <w:rPr>
          <w:rFonts w:ascii="Arial" w:hAnsi="Arial" w:cs="Arial"/>
        </w:rPr>
        <w:t xml:space="preserve">IX- Proclamação do resultado, mediante edital: </w:t>
      </w:r>
      <w:r w:rsidRPr="00E21EB5">
        <w:rPr>
          <w:rFonts w:ascii="Arial" w:eastAsia="Times New Roman" w:hAnsi="Arial" w:cs="Arial"/>
          <w:kern w:val="0"/>
          <w:lang w:eastAsia="pt-BR"/>
        </w:rPr>
        <w:t>08/12/2023 </w:t>
      </w:r>
    </w:p>
    <w:p w14:paraId="35416351" w14:textId="77777777" w:rsidR="00C00F1D" w:rsidRPr="00E21EB5" w:rsidRDefault="00C00F1D" w:rsidP="00E21EB5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E21EB5">
        <w:rPr>
          <w:rFonts w:ascii="Arial" w:hAnsi="Arial" w:cs="Arial"/>
        </w:rPr>
        <w:t xml:space="preserve">X- Prazo recursal: </w:t>
      </w:r>
      <w:r w:rsidRPr="00E21EB5">
        <w:rPr>
          <w:rFonts w:ascii="Arial" w:eastAsia="Times New Roman" w:hAnsi="Arial" w:cs="Arial"/>
          <w:kern w:val="0"/>
          <w:lang w:eastAsia="pt-BR"/>
        </w:rPr>
        <w:t>11/12/2023 </w:t>
      </w:r>
    </w:p>
    <w:p w14:paraId="288BE68E" w14:textId="77777777" w:rsidR="00C00F1D" w:rsidRPr="00E21EB5" w:rsidRDefault="00C00F1D" w:rsidP="00E21EB5">
      <w:pPr>
        <w:jc w:val="both"/>
        <w:rPr>
          <w:rFonts w:ascii="Arial" w:hAnsi="Arial" w:cs="Arial"/>
          <w:kern w:val="2"/>
        </w:rPr>
      </w:pPr>
      <w:r w:rsidRPr="00E21EB5">
        <w:rPr>
          <w:rFonts w:ascii="Arial" w:hAnsi="Arial" w:cs="Arial"/>
        </w:rPr>
        <w:t xml:space="preserve">XI- Homologação do </w:t>
      </w:r>
      <w:proofErr w:type="gramStart"/>
      <w:r w:rsidRPr="00E21EB5">
        <w:rPr>
          <w:rFonts w:ascii="Arial" w:hAnsi="Arial" w:cs="Arial"/>
        </w:rPr>
        <w:t>resultado final</w:t>
      </w:r>
      <w:proofErr w:type="gramEnd"/>
      <w:r w:rsidRPr="00E21EB5">
        <w:rPr>
          <w:rFonts w:ascii="Arial" w:hAnsi="Arial" w:cs="Arial"/>
        </w:rPr>
        <w:t xml:space="preserve">: até </w:t>
      </w:r>
      <w:r w:rsidRPr="00E21EB5">
        <w:rPr>
          <w:rFonts w:ascii="Arial" w:eastAsia="Times New Roman" w:hAnsi="Arial" w:cs="Arial"/>
          <w:kern w:val="0"/>
          <w:lang w:eastAsia="pt-BR"/>
        </w:rPr>
        <w:t>12/12/2023 </w:t>
      </w:r>
    </w:p>
    <w:p w14:paraId="1AD26F3E" w14:textId="77777777" w:rsidR="00C00F1D" w:rsidRPr="00E21EB5" w:rsidRDefault="00C00F1D" w:rsidP="00E21EB5">
      <w:pPr>
        <w:jc w:val="both"/>
        <w:rPr>
          <w:rFonts w:ascii="Arial" w:hAnsi="Arial" w:cs="Arial"/>
        </w:rPr>
      </w:pPr>
    </w:p>
    <w:p w14:paraId="1DA57690" w14:textId="12B17D3A" w:rsidR="007E6E4F" w:rsidRPr="00E21EB5" w:rsidRDefault="00B6306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5</w:t>
      </w:r>
      <w:r w:rsidR="007E6E4F" w:rsidRPr="00E21EB5">
        <w:rPr>
          <w:rFonts w:ascii="Arial" w:eastAsiaTheme="minorHAnsi" w:hAnsi="Arial" w:cs="Arial"/>
          <w:kern w:val="0"/>
          <w:lang w:eastAsia="en-US" w:bidi="ar-SA"/>
        </w:rPr>
        <w:t>.2 Os eventuais recursos e prazos quanto à homologação das inscrições, ao processo</w:t>
      </w:r>
      <w:r w:rsidR="00191D5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7E6E4F" w:rsidRPr="00E21EB5">
        <w:rPr>
          <w:rFonts w:ascii="Arial" w:eastAsiaTheme="minorHAnsi" w:hAnsi="Arial" w:cs="Arial"/>
          <w:kern w:val="0"/>
          <w:lang w:eastAsia="en-US" w:bidi="ar-SA"/>
        </w:rPr>
        <w:t xml:space="preserve">eleitoral de campanha, ao processo de apuração e ao </w:t>
      </w:r>
      <w:proofErr w:type="gramStart"/>
      <w:r w:rsidR="007E6E4F" w:rsidRPr="00E21EB5">
        <w:rPr>
          <w:rFonts w:ascii="Arial" w:eastAsiaTheme="minorHAnsi" w:hAnsi="Arial" w:cs="Arial"/>
          <w:kern w:val="0"/>
          <w:lang w:eastAsia="en-US" w:bidi="ar-SA"/>
        </w:rPr>
        <w:t>resultado final</w:t>
      </w:r>
      <w:proofErr w:type="gramEnd"/>
      <w:r w:rsidR="007E6E4F" w:rsidRPr="00E21EB5">
        <w:rPr>
          <w:rFonts w:ascii="Arial" w:eastAsiaTheme="minorHAnsi" w:hAnsi="Arial" w:cs="Arial"/>
          <w:kern w:val="0"/>
          <w:lang w:eastAsia="en-US" w:bidi="ar-SA"/>
        </w:rPr>
        <w:t xml:space="preserve"> ocorrerão na forma</w:t>
      </w:r>
      <w:r w:rsidR="00191D5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7E6E4F" w:rsidRPr="00E21EB5">
        <w:rPr>
          <w:rFonts w:ascii="Arial" w:eastAsiaTheme="minorHAnsi" w:hAnsi="Arial" w:cs="Arial"/>
          <w:kern w:val="0"/>
          <w:lang w:eastAsia="en-US" w:bidi="ar-SA"/>
        </w:rPr>
        <w:t>prevista no artigo 3º, §1º e artigos 25 e 26, ambos da Resolução nº 001/2014-COU/</w:t>
      </w:r>
      <w:proofErr w:type="spellStart"/>
      <w:r w:rsidR="007E6E4F" w:rsidRPr="00E21EB5">
        <w:rPr>
          <w:rFonts w:ascii="Arial" w:eastAsiaTheme="minorHAnsi" w:hAnsi="Arial" w:cs="Arial"/>
          <w:kern w:val="0"/>
          <w:lang w:eastAsia="en-US" w:bidi="ar-SA"/>
        </w:rPr>
        <w:t>Unespar</w:t>
      </w:r>
      <w:proofErr w:type="spellEnd"/>
      <w:r w:rsidR="007E6E4F" w:rsidRPr="00E21EB5">
        <w:rPr>
          <w:rFonts w:ascii="Arial" w:eastAsiaTheme="minorHAnsi" w:hAnsi="Arial" w:cs="Arial"/>
          <w:kern w:val="0"/>
          <w:lang w:eastAsia="en-US" w:bidi="ar-SA"/>
        </w:rPr>
        <w:t>.</w:t>
      </w:r>
    </w:p>
    <w:p w14:paraId="5BF49F6D" w14:textId="77777777" w:rsidR="00E51B91" w:rsidRPr="00E21EB5" w:rsidRDefault="00E51B91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6FC23FA3" w14:textId="683C1DC1" w:rsidR="007E6E4F" w:rsidRPr="00E21EB5" w:rsidRDefault="007E6E4F" w:rsidP="00254D14">
      <w:pPr>
        <w:pStyle w:val="Pargrafoda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DOS ELEITORES E DA VOTAÇÃO</w:t>
      </w:r>
    </w:p>
    <w:p w14:paraId="38E5F02F" w14:textId="77777777" w:rsidR="00E51B91" w:rsidRPr="00E21EB5" w:rsidRDefault="00E51B91" w:rsidP="00E21EB5">
      <w:pPr>
        <w:pStyle w:val="PargrafodaLista"/>
        <w:widowControl/>
        <w:suppressAutoHyphens w:val="0"/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0A103B71" w14:textId="1A3210B6" w:rsidR="007E6E4F" w:rsidRPr="00E21EB5" w:rsidRDefault="00B6306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6</w:t>
      </w:r>
      <w:r w:rsidR="007E6E4F" w:rsidRPr="00E21EB5">
        <w:rPr>
          <w:rFonts w:ascii="Arial" w:eastAsiaTheme="minorHAnsi" w:hAnsi="Arial" w:cs="Arial"/>
          <w:kern w:val="0"/>
          <w:lang w:eastAsia="en-US" w:bidi="ar-SA"/>
        </w:rPr>
        <w:t>.1 O voto é direito, secreto e facultativo e podem votar mediante a identificação de</w:t>
      </w:r>
    </w:p>
    <w:p w14:paraId="2BC50ED5" w14:textId="77777777" w:rsidR="007E6E4F" w:rsidRPr="00E21EB5" w:rsidRDefault="007E6E4F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documento oficial com foto os seguintes eleitores:</w:t>
      </w:r>
    </w:p>
    <w:p w14:paraId="2AF44635" w14:textId="2D854754" w:rsidR="00995588" w:rsidRPr="00E21EB5" w:rsidRDefault="007E6E4F" w:rsidP="00AC49B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I – Todos os membros da categoria Docente, efetivos e em regime de contrato</w:t>
      </w:r>
      <w:r w:rsidR="00AC49B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temporário, lotados no</w:t>
      </w:r>
      <w:r w:rsidR="00834E63">
        <w:rPr>
          <w:rFonts w:ascii="Arial" w:eastAsiaTheme="minorHAnsi" w:hAnsi="Arial" w:cs="Arial"/>
          <w:kern w:val="0"/>
          <w:lang w:eastAsia="en-US" w:bidi="ar-SA"/>
        </w:rPr>
        <w:t xml:space="preserve">s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Centro</w:t>
      </w:r>
      <w:r w:rsidR="00D43A6A">
        <w:rPr>
          <w:rFonts w:ascii="Arial" w:eastAsiaTheme="minorHAnsi" w:hAnsi="Arial" w:cs="Arial"/>
          <w:kern w:val="0"/>
          <w:lang w:eastAsia="en-US" w:bidi="ar-SA"/>
        </w:rPr>
        <w:t>s</w:t>
      </w: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 de Áreas do respectivo Campus, no exercício de</w:t>
      </w:r>
      <w:r w:rsidR="00AC49B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suas funções;</w:t>
      </w:r>
    </w:p>
    <w:p w14:paraId="43303EAB" w14:textId="328F7045" w:rsidR="007072DC" w:rsidRDefault="00FB68B2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II- Todos os membros da categoria Agente Universitário, efetivos e em regime</w:t>
      </w:r>
      <w:r w:rsidR="00AC49B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E21EB5">
        <w:rPr>
          <w:rFonts w:ascii="Arial" w:eastAsiaTheme="minorHAnsi" w:hAnsi="Arial" w:cs="Arial"/>
          <w:kern w:val="0"/>
          <w:lang w:eastAsia="en-US" w:bidi="ar-SA"/>
        </w:rPr>
        <w:t>de contrato temporário, lotados no Campus, no exercício de suas funções;</w:t>
      </w:r>
    </w:p>
    <w:p w14:paraId="6D20866E" w14:textId="77777777" w:rsidR="00964C0C" w:rsidRDefault="00964C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7FC54925" w14:textId="77777777" w:rsidR="00964C0C" w:rsidRDefault="00964C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1E4A1E8E" w14:textId="77777777" w:rsidR="00964C0C" w:rsidRDefault="00964C0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0222D474" w14:textId="3C6C2F07" w:rsidR="00FB68B2" w:rsidRDefault="00FB68B2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III- Todos os Estudantes regularmente matriculados nos cursos de graduação e</w:t>
      </w:r>
      <w:r w:rsidR="00AC49B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C15F2B">
        <w:rPr>
          <w:rFonts w:ascii="Arial" w:eastAsiaTheme="minorHAnsi" w:hAnsi="Arial" w:cs="Arial"/>
          <w:kern w:val="0"/>
          <w:lang w:eastAsia="en-US" w:bidi="ar-SA"/>
        </w:rPr>
        <w:t>p</w:t>
      </w:r>
      <w:r w:rsidRPr="00E21EB5">
        <w:rPr>
          <w:rFonts w:ascii="Arial" w:eastAsiaTheme="minorHAnsi" w:hAnsi="Arial" w:cs="Arial"/>
          <w:kern w:val="0"/>
          <w:lang w:eastAsia="en-US" w:bidi="ar-SA"/>
        </w:rPr>
        <w:t>ós-graduação, do respectivo Campus;</w:t>
      </w:r>
    </w:p>
    <w:p w14:paraId="5CC63676" w14:textId="77777777" w:rsidR="00325F3C" w:rsidRPr="00E21EB5" w:rsidRDefault="00325F3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7B20DEAD" w14:textId="5955ABDE" w:rsidR="00FB68B2" w:rsidRDefault="00F42C1D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6</w:t>
      </w:r>
      <w:r w:rsidR="00FB68B2" w:rsidRPr="00E21EB5">
        <w:rPr>
          <w:rFonts w:ascii="Arial" w:eastAsiaTheme="minorHAnsi" w:hAnsi="Arial" w:cs="Arial"/>
          <w:kern w:val="0"/>
          <w:lang w:eastAsia="en-US" w:bidi="ar-SA"/>
        </w:rPr>
        <w:t>.2 São considerados eleitores em exercício regular os servidores que estejam</w:t>
      </w:r>
      <w:r w:rsidR="00244E4C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FB68B2" w:rsidRPr="00E21EB5">
        <w:rPr>
          <w:rFonts w:ascii="Arial" w:eastAsiaTheme="minorHAnsi" w:hAnsi="Arial" w:cs="Arial"/>
          <w:kern w:val="0"/>
          <w:lang w:eastAsia="en-US" w:bidi="ar-SA"/>
        </w:rPr>
        <w:t>afastados de acordo com o art. 128 da Lei Estadual nº 6.174/70.</w:t>
      </w:r>
    </w:p>
    <w:p w14:paraId="75525AE5" w14:textId="77777777" w:rsidR="00325F3C" w:rsidRPr="00E21EB5" w:rsidRDefault="00325F3C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D026F0E" w14:textId="4D35664E" w:rsidR="00F073DD" w:rsidRPr="00E21EB5" w:rsidRDefault="00F42C1D" w:rsidP="00D55C6F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6</w:t>
      </w:r>
      <w:r w:rsidR="00FB68B2" w:rsidRPr="00E21EB5">
        <w:rPr>
          <w:rFonts w:ascii="Arial" w:eastAsiaTheme="minorHAnsi" w:hAnsi="Arial" w:cs="Arial"/>
          <w:kern w:val="0"/>
          <w:lang w:eastAsia="en-US" w:bidi="ar-SA"/>
        </w:rPr>
        <w:t>.3 As urnas possuirão identificação, conforme as categorias, e listagem fornecida pela</w:t>
      </w:r>
      <w:r w:rsidR="00D55C6F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FB68B2" w:rsidRPr="00E21EB5">
        <w:rPr>
          <w:rFonts w:ascii="Arial" w:eastAsiaTheme="minorHAnsi" w:hAnsi="Arial" w:cs="Arial"/>
          <w:kern w:val="0"/>
          <w:lang w:eastAsia="en-US" w:bidi="ar-SA"/>
        </w:rPr>
        <w:t>Divisão de recursos Humanos do Campus e da Seção de Controle Acadêmico, sendo</w:t>
      </w:r>
      <w:r w:rsidR="00D55C6F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FB68B2" w:rsidRPr="00E21EB5">
        <w:rPr>
          <w:rFonts w:ascii="Arial" w:eastAsiaTheme="minorHAnsi" w:hAnsi="Arial" w:cs="Arial"/>
          <w:kern w:val="0"/>
          <w:lang w:eastAsia="en-US" w:bidi="ar-SA"/>
        </w:rPr>
        <w:t>que as cédulas serão identificadas com as cores azul, amarela e branca, para as</w:t>
      </w:r>
      <w:r w:rsidR="00D55C6F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FB68B2" w:rsidRPr="00E21EB5">
        <w:rPr>
          <w:rFonts w:ascii="Arial" w:eastAsiaTheme="minorHAnsi" w:hAnsi="Arial" w:cs="Arial"/>
          <w:kern w:val="0"/>
          <w:lang w:eastAsia="en-US" w:bidi="ar-SA"/>
        </w:rPr>
        <w:t>categorias: docentes, agentes e discentes, respectivamente, sendo:</w:t>
      </w:r>
    </w:p>
    <w:p w14:paraId="3613F2FD" w14:textId="77777777" w:rsidR="000E0ADA" w:rsidRPr="00E21EB5" w:rsidRDefault="000E0ADA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I- </w:t>
      </w:r>
      <w:proofErr w:type="gramStart"/>
      <w:r w:rsidRPr="00E21EB5">
        <w:rPr>
          <w:rFonts w:ascii="Arial" w:eastAsiaTheme="minorHAnsi" w:hAnsi="Arial" w:cs="Arial"/>
          <w:kern w:val="0"/>
          <w:lang w:eastAsia="en-US" w:bidi="ar-SA"/>
        </w:rPr>
        <w:t>uma</w:t>
      </w:r>
      <w:proofErr w:type="gramEnd"/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 (01) URNA destinada à coleta de votos dos docentes;</w:t>
      </w:r>
    </w:p>
    <w:p w14:paraId="365D9F84" w14:textId="77777777" w:rsidR="000E0ADA" w:rsidRPr="00E21EB5" w:rsidRDefault="000E0ADA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II- </w:t>
      </w:r>
      <w:proofErr w:type="gramStart"/>
      <w:r w:rsidRPr="00E21EB5">
        <w:rPr>
          <w:rFonts w:ascii="Arial" w:eastAsiaTheme="minorHAnsi" w:hAnsi="Arial" w:cs="Arial"/>
          <w:kern w:val="0"/>
          <w:lang w:eastAsia="en-US" w:bidi="ar-SA"/>
        </w:rPr>
        <w:t>uma</w:t>
      </w:r>
      <w:proofErr w:type="gramEnd"/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 (01) URNA para coleta de votos dos agentes universitários;</w:t>
      </w:r>
    </w:p>
    <w:p w14:paraId="4C8F2BA5" w14:textId="345AAD79" w:rsidR="007072DC" w:rsidRPr="00E21EB5" w:rsidRDefault="000E0ADA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III- uma (01) URNA para coleta de votos dos discentes.</w:t>
      </w:r>
    </w:p>
    <w:p w14:paraId="3DC4EB7B" w14:textId="77777777" w:rsidR="00F073DD" w:rsidRPr="00E21EB5" w:rsidRDefault="00F073DD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38A62166" w14:textId="3302ACF0" w:rsidR="000E0ADA" w:rsidRPr="00E21EB5" w:rsidRDefault="000E0ADA" w:rsidP="00254D14">
      <w:pPr>
        <w:pStyle w:val="Pargrafoda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DA CAMPANHA ELEITORAL E DA PROPORCIONALIDADE DOS VOTOS</w:t>
      </w:r>
    </w:p>
    <w:p w14:paraId="5226BBE2" w14:textId="77777777" w:rsidR="00F073DD" w:rsidRPr="00E21EB5" w:rsidRDefault="00F073DD" w:rsidP="00EA3E23">
      <w:pPr>
        <w:pStyle w:val="PargrafodaLista"/>
        <w:widowControl/>
        <w:suppressAutoHyphens w:val="0"/>
        <w:autoSpaceDE w:val="0"/>
        <w:autoSpaceDN w:val="0"/>
        <w:adjustRightInd w:val="0"/>
        <w:ind w:left="1080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229B56C5" w14:textId="7AD50801" w:rsidR="000E0ADA" w:rsidRPr="00E21EB5" w:rsidRDefault="00C110D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7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.1 Os candidatos poderão realizar campanha eleitoral, entre seus pares e estudantes,</w:t>
      </w:r>
      <w:r w:rsidR="004D1EB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desde que não perturbe</w:t>
      </w:r>
      <w:r w:rsidR="008F4E4B">
        <w:rPr>
          <w:rFonts w:ascii="Arial" w:eastAsiaTheme="minorHAnsi" w:hAnsi="Arial" w:cs="Arial"/>
          <w:kern w:val="0"/>
          <w:lang w:eastAsia="en-US" w:bidi="ar-SA"/>
        </w:rPr>
        <w:t>m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 xml:space="preserve"> os trabalhos didáticos,</w:t>
      </w:r>
      <w:r w:rsidR="004D1EBE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científicos ou administrativos, que não</w:t>
      </w:r>
      <w:r w:rsidR="00BD586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prejudique</w:t>
      </w:r>
      <w:r w:rsidR="006919CD">
        <w:rPr>
          <w:rFonts w:ascii="Arial" w:eastAsiaTheme="minorHAnsi" w:hAnsi="Arial" w:cs="Arial"/>
          <w:kern w:val="0"/>
          <w:lang w:eastAsia="en-US" w:bidi="ar-SA"/>
        </w:rPr>
        <w:t>m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 xml:space="preserve"> a higiene e a estética do </w:t>
      </w:r>
      <w:r w:rsidR="000E0ADA" w:rsidRPr="00E21EB5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campus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por meio de pichações ou outras formas de</w:t>
      </w:r>
      <w:r w:rsidR="00BD586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propaganda, que danifiquem ou concorram para a deterioração de instalações ou</w:t>
      </w:r>
      <w:r w:rsidR="00BD586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equipamentos e, ainda, que causem constrangimentos.</w:t>
      </w:r>
    </w:p>
    <w:p w14:paraId="6AE8225C" w14:textId="77777777" w:rsidR="001D1F0A" w:rsidRPr="00E21EB5" w:rsidRDefault="001D1F0A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3246919" w14:textId="4096139F" w:rsidR="000E0ADA" w:rsidRPr="00E21EB5" w:rsidRDefault="00C110D7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7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.2 A Comissão Eleitoral poderá desqualificar, mediante denúncia ou recurso</w:t>
      </w:r>
      <w:r w:rsidR="00790F1B">
        <w:rPr>
          <w:rFonts w:ascii="Arial" w:eastAsiaTheme="minorHAnsi" w:hAnsi="Arial" w:cs="Arial"/>
          <w:kern w:val="0"/>
          <w:lang w:eastAsia="en-US" w:bidi="ar-SA"/>
        </w:rPr>
        <w:t>s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,</w:t>
      </w:r>
      <w:r w:rsidR="002723B5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E0ADA" w:rsidRPr="00E21EB5">
        <w:rPr>
          <w:rFonts w:ascii="Arial" w:eastAsiaTheme="minorHAnsi" w:hAnsi="Arial" w:cs="Arial"/>
          <w:kern w:val="0"/>
          <w:lang w:eastAsia="en-US" w:bidi="ar-SA"/>
        </w:rPr>
        <w:t>analisados e julgados, os candidatos que infringirem este regulamento ou se utilizarem</w:t>
      </w:r>
    </w:p>
    <w:p w14:paraId="66E0BF6B" w14:textId="77777777" w:rsidR="000E0ADA" w:rsidRPr="00E21EB5" w:rsidRDefault="000E0ADA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de termos e expressões consideradas caluniosas ou difamatórias contra os demais</w:t>
      </w:r>
    </w:p>
    <w:p w14:paraId="32CA539B" w14:textId="4A50374F" w:rsidR="008F355C" w:rsidRPr="00E21EB5" w:rsidRDefault="000E0ADA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candidatos.</w:t>
      </w:r>
    </w:p>
    <w:p w14:paraId="18D9B380" w14:textId="77777777" w:rsidR="001D1F0A" w:rsidRPr="00E21EB5" w:rsidRDefault="001D1F0A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7F8FCF3D" w14:textId="23377DE9" w:rsidR="008F355C" w:rsidRPr="00E21EB5" w:rsidRDefault="00FA38D0" w:rsidP="00B5472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lang w:eastAsia="en-US" w:bidi="ar-SA"/>
        </w:rPr>
      </w:pPr>
      <w:r>
        <w:rPr>
          <w:rFonts w:ascii="Arial" w:eastAsiaTheme="minorHAnsi" w:hAnsi="Arial" w:cs="Arial"/>
          <w:color w:val="000000"/>
          <w:kern w:val="0"/>
          <w:lang w:eastAsia="en-US" w:bidi="ar-SA"/>
        </w:rPr>
        <w:t>7</w:t>
      </w:r>
      <w:r w:rsidR="005A490B" w:rsidRPr="00E21EB5">
        <w:rPr>
          <w:rFonts w:ascii="Arial" w:eastAsiaTheme="minorHAnsi" w:hAnsi="Arial" w:cs="Arial"/>
          <w:color w:val="000000"/>
          <w:kern w:val="0"/>
          <w:lang w:eastAsia="en-US" w:bidi="ar-SA"/>
        </w:rPr>
        <w:t>.3 O resultado da apuração obedece ao critério da proporcionalidade entre as 03 (três)</w:t>
      </w:r>
      <w:r w:rsidR="00FA0428">
        <w:rPr>
          <w:rFonts w:ascii="Arial" w:eastAsiaTheme="minorHAnsi" w:hAnsi="Arial" w:cs="Arial"/>
          <w:color w:val="000000"/>
          <w:kern w:val="0"/>
          <w:lang w:eastAsia="en-US" w:bidi="ar-SA"/>
        </w:rPr>
        <w:t xml:space="preserve"> </w:t>
      </w:r>
      <w:r w:rsidR="005A490B" w:rsidRPr="00E21EB5">
        <w:rPr>
          <w:rFonts w:ascii="Arial" w:eastAsiaTheme="minorHAnsi" w:hAnsi="Arial" w:cs="Arial"/>
          <w:color w:val="000000"/>
          <w:kern w:val="0"/>
          <w:lang w:eastAsia="en-US" w:bidi="ar-SA"/>
        </w:rPr>
        <w:t>categorias, docentes, agentes resolução nº 01/2014-COU/</w:t>
      </w:r>
      <w:proofErr w:type="spellStart"/>
      <w:r w:rsidR="005A490B" w:rsidRPr="00E21EB5">
        <w:rPr>
          <w:rFonts w:ascii="Arial" w:eastAsiaTheme="minorHAnsi" w:hAnsi="Arial" w:cs="Arial"/>
          <w:color w:val="000000"/>
          <w:kern w:val="0"/>
          <w:lang w:eastAsia="en-US" w:bidi="ar-SA"/>
        </w:rPr>
        <w:t>Unespar</w:t>
      </w:r>
      <w:proofErr w:type="spellEnd"/>
      <w:r w:rsidR="00B743D9">
        <w:rPr>
          <w:rFonts w:ascii="Arial" w:eastAsiaTheme="minorHAnsi" w:hAnsi="Arial" w:cs="Arial"/>
          <w:color w:val="000000"/>
          <w:kern w:val="0"/>
          <w:lang w:eastAsia="en-US" w:bidi="ar-SA"/>
        </w:rPr>
        <w:t>.</w:t>
      </w:r>
    </w:p>
    <w:p w14:paraId="3811BBD5" w14:textId="77777777" w:rsidR="005A490B" w:rsidRPr="00E21EB5" w:rsidRDefault="005A490B" w:rsidP="00E21EB5">
      <w:pPr>
        <w:jc w:val="both"/>
        <w:rPr>
          <w:rFonts w:ascii="Arial" w:eastAsiaTheme="minorHAnsi" w:hAnsi="Arial" w:cs="Arial"/>
          <w:color w:val="000000"/>
          <w:kern w:val="0"/>
          <w:lang w:eastAsia="en-US" w:bidi="ar-SA"/>
        </w:rPr>
      </w:pPr>
    </w:p>
    <w:p w14:paraId="3BB37883" w14:textId="344A4212" w:rsidR="001E4A83" w:rsidRPr="00E21EB5" w:rsidRDefault="001E4A83" w:rsidP="00254D14">
      <w:pPr>
        <w:pStyle w:val="Pargrafoda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E21EB5">
        <w:rPr>
          <w:rFonts w:ascii="Arial" w:eastAsiaTheme="minorHAnsi" w:hAnsi="Arial" w:cs="Arial"/>
          <w:b/>
          <w:bCs/>
          <w:kern w:val="0"/>
          <w:lang w:eastAsia="en-US" w:bidi="ar-SA"/>
        </w:rPr>
        <w:t>DA COMISSÃO ELEITORAL</w:t>
      </w:r>
    </w:p>
    <w:p w14:paraId="283C81BF" w14:textId="77777777" w:rsidR="001E4A83" w:rsidRPr="00E21EB5" w:rsidRDefault="001E4A83" w:rsidP="00E21EB5">
      <w:pPr>
        <w:pStyle w:val="PargrafodaLista"/>
        <w:widowControl/>
        <w:suppressAutoHyphens w:val="0"/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</w:p>
    <w:p w14:paraId="6F230BC9" w14:textId="52A3AF3D" w:rsidR="001E4A83" w:rsidRPr="00E21EB5" w:rsidRDefault="005E5FDB" w:rsidP="00E21EB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8</w:t>
      </w:r>
      <w:r w:rsidR="001E4A83" w:rsidRPr="00E21EB5">
        <w:rPr>
          <w:rFonts w:ascii="Arial" w:eastAsiaTheme="minorHAnsi" w:hAnsi="Arial" w:cs="Arial"/>
          <w:kern w:val="0"/>
          <w:lang w:eastAsia="en-US" w:bidi="ar-SA"/>
        </w:rPr>
        <w:t>.1 A Comissão Eleitoral fará a coordenação e fiscalização geral do Processo Eleitoral</w:t>
      </w:r>
    </w:p>
    <w:p w14:paraId="75D46B24" w14:textId="0180FE29" w:rsidR="001E4A83" w:rsidRPr="00E21EB5" w:rsidRDefault="001E4A83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para a escolha do Diretor Geral e do Vice-</w:t>
      </w:r>
      <w:r w:rsidR="005E5FDB">
        <w:rPr>
          <w:rFonts w:ascii="Arial" w:eastAsiaTheme="minorHAnsi" w:hAnsi="Arial" w:cs="Arial"/>
          <w:kern w:val="0"/>
          <w:lang w:eastAsia="en-US" w:bidi="ar-SA"/>
        </w:rPr>
        <w:t>d</w:t>
      </w:r>
      <w:r w:rsidRPr="00E21EB5">
        <w:rPr>
          <w:rFonts w:ascii="Arial" w:eastAsiaTheme="minorHAnsi" w:hAnsi="Arial" w:cs="Arial"/>
          <w:kern w:val="0"/>
          <w:lang w:eastAsia="en-US" w:bidi="ar-SA"/>
        </w:rPr>
        <w:t>iretor de Campus.</w:t>
      </w:r>
    </w:p>
    <w:p w14:paraId="24BD681E" w14:textId="638A5C95" w:rsidR="00474B6C" w:rsidRDefault="00D6363B" w:rsidP="00474B6C">
      <w:pPr>
        <w:pStyle w:val="PargrafodaLista"/>
        <w:numPr>
          <w:ilvl w:val="1"/>
          <w:numId w:val="4"/>
        </w:num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A Comissão nomeada promoverá todos os atos para realização </w:t>
      </w:r>
      <w:r w:rsidR="00197FF7" w:rsidRPr="00E21EB5">
        <w:rPr>
          <w:rFonts w:ascii="Arial" w:eastAsiaTheme="minorHAnsi" w:hAnsi="Arial" w:cs="Arial"/>
          <w:kern w:val="0"/>
          <w:lang w:eastAsia="en-US" w:bidi="ar-SA"/>
        </w:rPr>
        <w:t>do pleito, com a convocação de pessoal e solicitação de materiais</w:t>
      </w:r>
      <w:r w:rsidR="004319B6" w:rsidRPr="00E21EB5">
        <w:rPr>
          <w:rFonts w:ascii="Arial" w:eastAsiaTheme="minorHAnsi" w:hAnsi="Arial" w:cs="Arial"/>
          <w:kern w:val="0"/>
          <w:lang w:eastAsia="en-US" w:bidi="ar-SA"/>
        </w:rPr>
        <w:t>, bem como fará publicidade dos atos</w:t>
      </w:r>
      <w:r w:rsidR="00D74F0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4319B6" w:rsidRPr="00E21EB5">
        <w:rPr>
          <w:rFonts w:ascii="Arial" w:eastAsiaTheme="minorHAnsi" w:hAnsi="Arial" w:cs="Arial"/>
          <w:kern w:val="0"/>
          <w:lang w:eastAsia="en-US" w:bidi="ar-SA"/>
        </w:rPr>
        <w:t>no endereço</w:t>
      </w:r>
      <w:r w:rsidR="00D74F00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hyperlink r:id="rId7" w:history="1">
        <w:r w:rsidR="006A5C4C" w:rsidRPr="003339A3">
          <w:rPr>
            <w:rStyle w:val="Hyperlink"/>
            <w:rFonts w:ascii="Arial" w:eastAsiaTheme="minorHAnsi" w:hAnsi="Arial" w:cs="Arial"/>
            <w:kern w:val="0"/>
            <w:lang w:eastAsia="en-US" w:bidi="ar-SA"/>
          </w:rPr>
          <w:t>www.embap.curitiba1.unespar.edu.br</w:t>
        </w:r>
      </w:hyperlink>
    </w:p>
    <w:p w14:paraId="4E0EEC39" w14:textId="69D28471" w:rsidR="00A3125C" w:rsidRDefault="00A3125C" w:rsidP="00254D14">
      <w:pPr>
        <w:pStyle w:val="PargrafodaLista"/>
        <w:numPr>
          <w:ilvl w:val="1"/>
          <w:numId w:val="4"/>
        </w:num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570AC">
        <w:rPr>
          <w:rFonts w:ascii="Arial" w:eastAsiaTheme="minorHAnsi" w:hAnsi="Arial" w:cs="Arial"/>
          <w:kern w:val="0"/>
          <w:lang w:eastAsia="en-US" w:bidi="ar-SA"/>
        </w:rPr>
        <w:t xml:space="preserve">A Comissão </w:t>
      </w:r>
      <w:r w:rsidR="00712F64" w:rsidRPr="000570AC">
        <w:rPr>
          <w:rFonts w:ascii="Arial" w:eastAsiaTheme="minorHAnsi" w:hAnsi="Arial" w:cs="Arial"/>
          <w:kern w:val="0"/>
          <w:lang w:eastAsia="en-US" w:bidi="ar-SA"/>
        </w:rPr>
        <w:t>envi</w:t>
      </w:r>
      <w:r w:rsidR="00402374" w:rsidRPr="000570AC">
        <w:rPr>
          <w:rFonts w:ascii="Arial" w:eastAsiaTheme="minorHAnsi" w:hAnsi="Arial" w:cs="Arial"/>
          <w:kern w:val="0"/>
          <w:lang w:eastAsia="en-US" w:bidi="ar-SA"/>
        </w:rPr>
        <w:t>a</w:t>
      </w:r>
      <w:r w:rsidR="00712F64" w:rsidRPr="000570AC">
        <w:rPr>
          <w:rFonts w:ascii="Arial" w:eastAsiaTheme="minorHAnsi" w:hAnsi="Arial" w:cs="Arial"/>
          <w:kern w:val="0"/>
          <w:lang w:eastAsia="en-US" w:bidi="ar-SA"/>
        </w:rPr>
        <w:t xml:space="preserve">rá o </w:t>
      </w:r>
      <w:proofErr w:type="gramStart"/>
      <w:r w:rsidR="00712F64" w:rsidRPr="000570AC">
        <w:rPr>
          <w:rFonts w:ascii="Arial" w:eastAsiaTheme="minorHAnsi" w:hAnsi="Arial" w:cs="Arial"/>
          <w:kern w:val="0"/>
          <w:lang w:eastAsia="en-US" w:bidi="ar-SA"/>
        </w:rPr>
        <w:t>resulta</w:t>
      </w:r>
      <w:r w:rsidR="00402374" w:rsidRPr="000570AC">
        <w:rPr>
          <w:rFonts w:ascii="Arial" w:eastAsiaTheme="minorHAnsi" w:hAnsi="Arial" w:cs="Arial"/>
          <w:kern w:val="0"/>
          <w:lang w:eastAsia="en-US" w:bidi="ar-SA"/>
        </w:rPr>
        <w:t>d</w:t>
      </w:r>
      <w:r w:rsidR="00712F64" w:rsidRPr="000570AC">
        <w:rPr>
          <w:rFonts w:ascii="Arial" w:eastAsiaTheme="minorHAnsi" w:hAnsi="Arial" w:cs="Arial"/>
          <w:kern w:val="0"/>
          <w:lang w:eastAsia="en-US" w:bidi="ar-SA"/>
        </w:rPr>
        <w:t>o final</w:t>
      </w:r>
      <w:proofErr w:type="gramEnd"/>
      <w:r w:rsidR="00712F64" w:rsidRPr="000570AC">
        <w:rPr>
          <w:rFonts w:ascii="Arial" w:eastAsiaTheme="minorHAnsi" w:hAnsi="Arial" w:cs="Arial"/>
          <w:kern w:val="0"/>
          <w:lang w:eastAsia="en-US" w:bidi="ar-SA"/>
        </w:rPr>
        <w:t xml:space="preserve"> para o Conselho de Campus, que após a Homologação encaminhará o resultado </w:t>
      </w:r>
      <w:r w:rsidR="00EE363B" w:rsidRPr="000570AC">
        <w:rPr>
          <w:rFonts w:ascii="Arial" w:eastAsiaTheme="minorHAnsi" w:hAnsi="Arial" w:cs="Arial"/>
          <w:kern w:val="0"/>
          <w:lang w:eastAsia="en-US" w:bidi="ar-SA"/>
        </w:rPr>
        <w:t>à</w:t>
      </w:r>
      <w:r w:rsidR="00712F64" w:rsidRPr="000570AC">
        <w:rPr>
          <w:rFonts w:ascii="Arial" w:eastAsiaTheme="minorHAnsi" w:hAnsi="Arial" w:cs="Arial"/>
          <w:kern w:val="0"/>
          <w:lang w:eastAsia="en-US" w:bidi="ar-SA"/>
        </w:rPr>
        <w:t xml:space="preserve"> Reitoria para nomeação do Diretor Geral </w:t>
      </w:r>
      <w:r w:rsidR="00402374" w:rsidRPr="000570AC">
        <w:rPr>
          <w:rFonts w:ascii="Arial" w:eastAsiaTheme="minorHAnsi" w:hAnsi="Arial" w:cs="Arial"/>
          <w:kern w:val="0"/>
          <w:lang w:eastAsia="en-US" w:bidi="ar-SA"/>
        </w:rPr>
        <w:t xml:space="preserve">e do </w:t>
      </w:r>
      <w:r w:rsidR="006D6DD3" w:rsidRPr="000570AC">
        <w:rPr>
          <w:rFonts w:ascii="Arial" w:eastAsiaTheme="minorHAnsi" w:hAnsi="Arial" w:cs="Arial"/>
          <w:kern w:val="0"/>
          <w:lang w:eastAsia="en-US" w:bidi="ar-SA"/>
        </w:rPr>
        <w:t>Vice-diretor</w:t>
      </w:r>
      <w:r w:rsidR="00402374" w:rsidRPr="000570AC">
        <w:rPr>
          <w:rFonts w:ascii="Arial" w:eastAsiaTheme="minorHAnsi" w:hAnsi="Arial" w:cs="Arial"/>
          <w:kern w:val="0"/>
          <w:lang w:eastAsia="en-US" w:bidi="ar-SA"/>
        </w:rPr>
        <w:t xml:space="preserve"> de Campus.</w:t>
      </w:r>
    </w:p>
    <w:p w14:paraId="4E035449" w14:textId="0CF742AA" w:rsidR="00402374" w:rsidRPr="00E21EB5" w:rsidRDefault="00305855" w:rsidP="00254D14">
      <w:pPr>
        <w:pStyle w:val="PargrafodaLista"/>
        <w:numPr>
          <w:ilvl w:val="1"/>
          <w:numId w:val="4"/>
        </w:num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Os casos omissos serão resolvidos pela Comissão Eleitoral.</w:t>
      </w:r>
    </w:p>
    <w:p w14:paraId="3B497AC2" w14:textId="2C8E4B7D" w:rsidR="00305855" w:rsidRDefault="00305855" w:rsidP="00254D14">
      <w:pPr>
        <w:pStyle w:val="PargrafodaLista"/>
        <w:numPr>
          <w:ilvl w:val="1"/>
          <w:numId w:val="4"/>
        </w:num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Eventuais esclarecimentos sobre este pleito poderão ser</w:t>
      </w:r>
      <w:r w:rsidR="00173F1A" w:rsidRPr="00E21EB5">
        <w:rPr>
          <w:rFonts w:ascii="Arial" w:eastAsiaTheme="minorHAnsi" w:hAnsi="Arial" w:cs="Arial"/>
          <w:kern w:val="0"/>
          <w:lang w:eastAsia="en-US" w:bidi="ar-SA"/>
        </w:rPr>
        <w:t xml:space="preserve"> solicitados no endereço </w:t>
      </w:r>
      <w:hyperlink r:id="rId8" w:history="1">
        <w:r w:rsidR="00EE363B" w:rsidRPr="00E21EB5">
          <w:rPr>
            <w:rStyle w:val="Hyperlink"/>
            <w:rFonts w:ascii="Arial" w:eastAsiaTheme="minorHAnsi" w:hAnsi="Arial" w:cs="Arial"/>
            <w:kern w:val="0"/>
            <w:lang w:eastAsia="en-US" w:bidi="ar-SA"/>
          </w:rPr>
          <w:t>eleicaodiretor2023.embap@unespar.edu.br</w:t>
        </w:r>
      </w:hyperlink>
    </w:p>
    <w:p w14:paraId="556EA68D" w14:textId="77777777" w:rsidR="006D6DD3" w:rsidRPr="00E21EB5" w:rsidRDefault="006D6DD3" w:rsidP="006D6DD3">
      <w:pPr>
        <w:pStyle w:val="PargrafodaLista"/>
        <w:ind w:left="108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72AE98E0" w14:textId="77777777" w:rsidR="000E2CFE" w:rsidRPr="00E21EB5" w:rsidRDefault="000E2CFE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63132CFF" w14:textId="4C2FC608" w:rsidR="000E2CFE" w:rsidRPr="00E21EB5" w:rsidRDefault="000E2CFE" w:rsidP="006D6DD3">
      <w:pPr>
        <w:jc w:val="center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 xml:space="preserve">Publique-se no site oficial da </w:t>
      </w:r>
      <w:proofErr w:type="spellStart"/>
      <w:r w:rsidRPr="00E21EB5">
        <w:rPr>
          <w:rFonts w:ascii="Arial" w:eastAsiaTheme="minorHAnsi" w:hAnsi="Arial" w:cs="Arial"/>
          <w:kern w:val="0"/>
          <w:lang w:eastAsia="en-US" w:bidi="ar-SA"/>
        </w:rPr>
        <w:t>Unespar</w:t>
      </w:r>
      <w:proofErr w:type="spellEnd"/>
      <w:r w:rsidR="00FE2ED6" w:rsidRPr="00E21EB5">
        <w:rPr>
          <w:rFonts w:ascii="Arial" w:eastAsiaTheme="minorHAnsi" w:hAnsi="Arial" w:cs="Arial"/>
          <w:kern w:val="0"/>
          <w:lang w:eastAsia="en-US" w:bidi="ar-SA"/>
        </w:rPr>
        <w:t xml:space="preserve">/Campus de Curitiba I – </w:t>
      </w:r>
      <w:proofErr w:type="spellStart"/>
      <w:r w:rsidR="00FE2ED6" w:rsidRPr="00E21EB5">
        <w:rPr>
          <w:rFonts w:ascii="Arial" w:eastAsiaTheme="minorHAnsi" w:hAnsi="Arial" w:cs="Arial"/>
          <w:kern w:val="0"/>
          <w:lang w:eastAsia="en-US" w:bidi="ar-SA"/>
        </w:rPr>
        <w:t>Embap</w:t>
      </w:r>
      <w:proofErr w:type="spellEnd"/>
    </w:p>
    <w:p w14:paraId="6F824E5E" w14:textId="5FA18026" w:rsidR="002B23A0" w:rsidRPr="00E21EB5" w:rsidRDefault="002B23A0" w:rsidP="006D6DD3">
      <w:pPr>
        <w:jc w:val="center"/>
        <w:rPr>
          <w:rFonts w:ascii="Arial" w:eastAsiaTheme="minorHAnsi" w:hAnsi="Arial" w:cs="Arial"/>
          <w:kern w:val="0"/>
          <w:lang w:eastAsia="en-US" w:bidi="ar-SA"/>
        </w:rPr>
      </w:pPr>
      <w:r w:rsidRPr="00E21EB5">
        <w:rPr>
          <w:rFonts w:ascii="Arial" w:eastAsiaTheme="minorHAnsi" w:hAnsi="Arial" w:cs="Arial"/>
          <w:kern w:val="0"/>
          <w:lang w:eastAsia="en-US" w:bidi="ar-SA"/>
        </w:rPr>
        <w:t>Curitiba, 01 de novembro de 2023</w:t>
      </w:r>
    </w:p>
    <w:p w14:paraId="02CEAABF" w14:textId="77777777" w:rsidR="002B23A0" w:rsidRPr="00E21EB5" w:rsidRDefault="002B23A0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39AF0DA0" w14:textId="77777777" w:rsidR="002B23A0" w:rsidRPr="00E21EB5" w:rsidRDefault="002B23A0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250C1E27" w14:textId="77777777" w:rsidR="002B23A0" w:rsidRPr="00E21EB5" w:rsidRDefault="002B23A0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1D138E45" w14:textId="77777777" w:rsidR="002B23A0" w:rsidRPr="00E21EB5" w:rsidRDefault="002B23A0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16716C0C" w14:textId="77777777" w:rsidR="002B23A0" w:rsidRPr="00E21EB5" w:rsidRDefault="002B23A0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07BE3F47" w14:textId="77777777" w:rsidR="002B23A0" w:rsidRPr="00E21EB5" w:rsidRDefault="002B23A0" w:rsidP="00E21EB5">
      <w:pPr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5F853913" w14:textId="77777777" w:rsidR="00C9430D" w:rsidRPr="00E21EB5" w:rsidRDefault="00C9430D" w:rsidP="00E21EB5">
      <w:pPr>
        <w:jc w:val="both"/>
        <w:rPr>
          <w:rFonts w:ascii="Arial" w:hAnsi="Arial" w:cs="Arial"/>
          <w:kern w:val="2"/>
        </w:rPr>
      </w:pPr>
    </w:p>
    <w:p w14:paraId="14EB886A" w14:textId="77777777" w:rsidR="00C9430D" w:rsidRPr="00E21EB5" w:rsidRDefault="00C9430D" w:rsidP="000A7036">
      <w:pPr>
        <w:jc w:val="center"/>
        <w:rPr>
          <w:rFonts w:ascii="Arial" w:hAnsi="Arial" w:cs="Arial"/>
          <w:sz w:val="20"/>
          <w:szCs w:val="20"/>
        </w:rPr>
      </w:pPr>
      <w:r w:rsidRPr="00E21EB5">
        <w:rPr>
          <w:rFonts w:ascii="Arial" w:hAnsi="Arial" w:cs="Arial"/>
          <w:sz w:val="20"/>
          <w:szCs w:val="20"/>
        </w:rPr>
        <w:t>Maria de Fátima Junqueira Pereira</w:t>
      </w:r>
    </w:p>
    <w:p w14:paraId="2ADCFD50" w14:textId="77777777" w:rsidR="00C9430D" w:rsidRPr="00E21EB5" w:rsidRDefault="00C9430D" w:rsidP="000A7036">
      <w:pPr>
        <w:jc w:val="center"/>
        <w:rPr>
          <w:rFonts w:ascii="Arial" w:hAnsi="Arial" w:cs="Arial"/>
          <w:sz w:val="20"/>
          <w:szCs w:val="20"/>
        </w:rPr>
      </w:pPr>
      <w:r w:rsidRPr="00E21EB5">
        <w:rPr>
          <w:rFonts w:ascii="Arial" w:hAnsi="Arial" w:cs="Arial"/>
          <w:sz w:val="20"/>
          <w:szCs w:val="20"/>
        </w:rPr>
        <w:t>Presidente da Comissão Eleitoral</w:t>
      </w:r>
    </w:p>
    <w:p w14:paraId="7AEE9F61" w14:textId="77777777" w:rsidR="00C9430D" w:rsidRPr="00E21EB5" w:rsidRDefault="00C9430D" w:rsidP="000A7036">
      <w:pPr>
        <w:jc w:val="center"/>
        <w:rPr>
          <w:rFonts w:ascii="Arial" w:hAnsi="Arial" w:cs="Arial"/>
          <w:sz w:val="20"/>
          <w:szCs w:val="20"/>
        </w:rPr>
      </w:pPr>
      <w:r w:rsidRPr="00E21EB5">
        <w:rPr>
          <w:rFonts w:ascii="Arial" w:hAnsi="Arial" w:cs="Arial"/>
          <w:sz w:val="20"/>
          <w:szCs w:val="20"/>
        </w:rPr>
        <w:t>Portaria nº 018/2023 - GAB/EMBAP</w:t>
      </w:r>
    </w:p>
    <w:p w14:paraId="565882E2" w14:textId="756FDD2F" w:rsidR="002B23A0" w:rsidRPr="00E21EB5" w:rsidRDefault="002B23A0" w:rsidP="000A7036">
      <w:pPr>
        <w:jc w:val="center"/>
        <w:rPr>
          <w:rFonts w:ascii="Arial" w:eastAsiaTheme="minorHAnsi" w:hAnsi="Arial" w:cs="Arial"/>
          <w:kern w:val="0"/>
          <w:lang w:eastAsia="en-US" w:bidi="ar-SA"/>
        </w:rPr>
      </w:pPr>
    </w:p>
    <w:p w14:paraId="374424D8" w14:textId="77777777" w:rsidR="004B5A87" w:rsidRPr="00E21EB5" w:rsidRDefault="004B5A87" w:rsidP="00E21EB5">
      <w:pPr>
        <w:jc w:val="both"/>
        <w:rPr>
          <w:rFonts w:ascii="Arial" w:eastAsiaTheme="minorHAnsi" w:hAnsi="Arial" w:cs="Arial"/>
          <w:color w:val="000000"/>
          <w:kern w:val="0"/>
          <w:lang w:eastAsia="en-US" w:bidi="ar-SA"/>
        </w:rPr>
      </w:pPr>
    </w:p>
    <w:p w14:paraId="5793047D" w14:textId="77777777" w:rsidR="005A490B" w:rsidRPr="00E21EB5" w:rsidRDefault="005A490B" w:rsidP="00E21EB5">
      <w:pPr>
        <w:jc w:val="both"/>
        <w:rPr>
          <w:rFonts w:ascii="Arial" w:eastAsiaTheme="minorHAnsi" w:hAnsi="Arial" w:cs="Arial"/>
          <w:color w:val="000000"/>
          <w:kern w:val="0"/>
          <w:lang w:eastAsia="en-US" w:bidi="ar-SA"/>
        </w:rPr>
      </w:pPr>
    </w:p>
    <w:p w14:paraId="7090B114" w14:textId="77777777" w:rsidR="005A490B" w:rsidRPr="00E21EB5" w:rsidRDefault="005A490B" w:rsidP="00E21EB5">
      <w:pPr>
        <w:jc w:val="both"/>
        <w:rPr>
          <w:rFonts w:ascii="Arial" w:hAnsi="Arial" w:cs="Arial"/>
        </w:rPr>
      </w:pPr>
    </w:p>
    <w:sectPr w:rsidR="005A490B" w:rsidRPr="00E21EB5" w:rsidSect="00532186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A399" w14:textId="77777777" w:rsidR="00661B34" w:rsidRDefault="00661B34" w:rsidP="00BA1AD7">
      <w:r>
        <w:separator/>
      </w:r>
    </w:p>
  </w:endnote>
  <w:endnote w:type="continuationSeparator" w:id="0">
    <w:p w14:paraId="329CC961" w14:textId="77777777" w:rsidR="00661B34" w:rsidRDefault="00661B34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645A" w14:textId="77777777" w:rsidR="00661B34" w:rsidRDefault="00661B34" w:rsidP="00BA1AD7">
      <w:r>
        <w:separator/>
      </w:r>
    </w:p>
  </w:footnote>
  <w:footnote w:type="continuationSeparator" w:id="0">
    <w:p w14:paraId="09CCE8A3" w14:textId="77777777" w:rsidR="00661B34" w:rsidRDefault="00661B34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ABDD" w14:textId="77777777"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74C8ABE8" wp14:editId="74C8ABE9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 wp14:anchorId="74C8ABEA" wp14:editId="74C8ABEB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74C8ABDE" w14:textId="77777777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74C8ABDF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74C8ABE0" w14:textId="77777777"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14:paraId="74C8ABE1" w14:textId="77777777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74C8ABE2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Rua Barão do Rio</w:t>
    </w:r>
    <w:r w:rsidR="00E33EBC">
      <w:rPr>
        <w:rFonts w:ascii="Arial" w:hAnsi="Arial" w:cs="Arial"/>
        <w:sz w:val="16"/>
        <w:szCs w:val="16"/>
      </w:rPr>
      <w:t xml:space="preserve"> Branco, 370 - 80010-180 – </w:t>
    </w:r>
    <w:r w:rsidRPr="00455434">
      <w:rPr>
        <w:rFonts w:ascii="Arial" w:hAnsi="Arial" w:cs="Arial"/>
        <w:sz w:val="16"/>
        <w:szCs w:val="16"/>
      </w:rPr>
      <w:t xml:space="preserve">Curitiba – Paraná </w:t>
    </w:r>
  </w:p>
  <w:p w14:paraId="74C8ABE3" w14:textId="77777777" w:rsidR="00325B28" w:rsidRDefault="00E33EBC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Pr="00E33EBC">
      <w:rPr>
        <w:rFonts w:ascii="Arial" w:hAnsi="Arial" w:cs="Arial"/>
        <w:sz w:val="16"/>
        <w:szCs w:val="16"/>
      </w:rPr>
      <w:t>https://embap.curitiba1.unespar.edu.br/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08"/>
    <w:multiLevelType w:val="hybridMultilevel"/>
    <w:tmpl w:val="60029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565F"/>
    <w:multiLevelType w:val="multilevel"/>
    <w:tmpl w:val="C568A5E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0C704AE"/>
    <w:multiLevelType w:val="hybridMultilevel"/>
    <w:tmpl w:val="6894868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619E7"/>
    <w:multiLevelType w:val="hybridMultilevel"/>
    <w:tmpl w:val="3D20486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3703">
    <w:abstractNumId w:val="0"/>
  </w:num>
  <w:num w:numId="2" w16cid:durableId="1600063121">
    <w:abstractNumId w:val="1"/>
  </w:num>
  <w:num w:numId="3" w16cid:durableId="965352921">
    <w:abstractNumId w:val="2"/>
  </w:num>
  <w:num w:numId="4" w16cid:durableId="1467745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7DC9"/>
    <w:rsid w:val="000148FE"/>
    <w:rsid w:val="00044FC1"/>
    <w:rsid w:val="000570AC"/>
    <w:rsid w:val="00085EF7"/>
    <w:rsid w:val="000A33D9"/>
    <w:rsid w:val="000A340C"/>
    <w:rsid w:val="000A7036"/>
    <w:rsid w:val="000B2D50"/>
    <w:rsid w:val="000B4669"/>
    <w:rsid w:val="000C388E"/>
    <w:rsid w:val="000E0ADA"/>
    <w:rsid w:val="000E2CFE"/>
    <w:rsid w:val="000F1B3C"/>
    <w:rsid w:val="0010206F"/>
    <w:rsid w:val="00123F06"/>
    <w:rsid w:val="0015010A"/>
    <w:rsid w:val="00173F1A"/>
    <w:rsid w:val="0017600C"/>
    <w:rsid w:val="00191D50"/>
    <w:rsid w:val="0019573E"/>
    <w:rsid w:val="00197FF7"/>
    <w:rsid w:val="001A5484"/>
    <w:rsid w:val="001A5FDC"/>
    <w:rsid w:val="001B1F55"/>
    <w:rsid w:val="001D1DDD"/>
    <w:rsid w:val="001D1F0A"/>
    <w:rsid w:val="001D75BA"/>
    <w:rsid w:val="001E4A83"/>
    <w:rsid w:val="00244E4C"/>
    <w:rsid w:val="00254D14"/>
    <w:rsid w:val="002723B5"/>
    <w:rsid w:val="00272CBE"/>
    <w:rsid w:val="002807DB"/>
    <w:rsid w:val="0028096C"/>
    <w:rsid w:val="002B23A0"/>
    <w:rsid w:val="002B4C58"/>
    <w:rsid w:val="002F50FE"/>
    <w:rsid w:val="00305091"/>
    <w:rsid w:val="00305855"/>
    <w:rsid w:val="003151D8"/>
    <w:rsid w:val="00325B28"/>
    <w:rsid w:val="00325F3C"/>
    <w:rsid w:val="00385B05"/>
    <w:rsid w:val="00394F97"/>
    <w:rsid w:val="003B0FAD"/>
    <w:rsid w:val="003B29E1"/>
    <w:rsid w:val="003B3252"/>
    <w:rsid w:val="003C0F9E"/>
    <w:rsid w:val="003E00EA"/>
    <w:rsid w:val="003E4961"/>
    <w:rsid w:val="003F0176"/>
    <w:rsid w:val="003F4F84"/>
    <w:rsid w:val="00402374"/>
    <w:rsid w:val="004319B6"/>
    <w:rsid w:val="00432548"/>
    <w:rsid w:val="00435329"/>
    <w:rsid w:val="004473F4"/>
    <w:rsid w:val="00455434"/>
    <w:rsid w:val="00474B6C"/>
    <w:rsid w:val="004939F2"/>
    <w:rsid w:val="004A0B1F"/>
    <w:rsid w:val="004B5A87"/>
    <w:rsid w:val="004D1EBE"/>
    <w:rsid w:val="004F7F36"/>
    <w:rsid w:val="00517A71"/>
    <w:rsid w:val="005269E4"/>
    <w:rsid w:val="00530D11"/>
    <w:rsid w:val="00532186"/>
    <w:rsid w:val="00543B59"/>
    <w:rsid w:val="005501CB"/>
    <w:rsid w:val="00550A83"/>
    <w:rsid w:val="005A2A34"/>
    <w:rsid w:val="005A490B"/>
    <w:rsid w:val="005D0F7F"/>
    <w:rsid w:val="005E5FDB"/>
    <w:rsid w:val="005F6A8B"/>
    <w:rsid w:val="00656323"/>
    <w:rsid w:val="0065670E"/>
    <w:rsid w:val="00657D10"/>
    <w:rsid w:val="00661B34"/>
    <w:rsid w:val="00667C98"/>
    <w:rsid w:val="00670EC9"/>
    <w:rsid w:val="006919CD"/>
    <w:rsid w:val="006A5C4C"/>
    <w:rsid w:val="006B2EE8"/>
    <w:rsid w:val="006D6DD3"/>
    <w:rsid w:val="00701E0B"/>
    <w:rsid w:val="00706A83"/>
    <w:rsid w:val="007072DC"/>
    <w:rsid w:val="00712F64"/>
    <w:rsid w:val="00716B38"/>
    <w:rsid w:val="00760E9E"/>
    <w:rsid w:val="007629BD"/>
    <w:rsid w:val="00790F1B"/>
    <w:rsid w:val="007D00BA"/>
    <w:rsid w:val="007E6E4F"/>
    <w:rsid w:val="007F7C14"/>
    <w:rsid w:val="0080467D"/>
    <w:rsid w:val="008252AD"/>
    <w:rsid w:val="00834E63"/>
    <w:rsid w:val="008458AA"/>
    <w:rsid w:val="00890CDE"/>
    <w:rsid w:val="00895CE1"/>
    <w:rsid w:val="008E389C"/>
    <w:rsid w:val="008F355C"/>
    <w:rsid w:val="008F4E4B"/>
    <w:rsid w:val="008F576A"/>
    <w:rsid w:val="00913F1B"/>
    <w:rsid w:val="00916075"/>
    <w:rsid w:val="0095052E"/>
    <w:rsid w:val="00952144"/>
    <w:rsid w:val="00956996"/>
    <w:rsid w:val="00960ED5"/>
    <w:rsid w:val="009614ED"/>
    <w:rsid w:val="00964C0C"/>
    <w:rsid w:val="00995588"/>
    <w:rsid w:val="009A421D"/>
    <w:rsid w:val="009C4644"/>
    <w:rsid w:val="009D7E53"/>
    <w:rsid w:val="009E49DA"/>
    <w:rsid w:val="009F2BEC"/>
    <w:rsid w:val="00A27E5B"/>
    <w:rsid w:val="00A3125C"/>
    <w:rsid w:val="00A67584"/>
    <w:rsid w:val="00AC49B4"/>
    <w:rsid w:val="00B400F6"/>
    <w:rsid w:val="00B404AE"/>
    <w:rsid w:val="00B54724"/>
    <w:rsid w:val="00B6306C"/>
    <w:rsid w:val="00B743D9"/>
    <w:rsid w:val="00B96443"/>
    <w:rsid w:val="00BA1AD7"/>
    <w:rsid w:val="00BA2B6E"/>
    <w:rsid w:val="00BD0BFE"/>
    <w:rsid w:val="00BD5866"/>
    <w:rsid w:val="00BE0685"/>
    <w:rsid w:val="00BE6960"/>
    <w:rsid w:val="00C00F1D"/>
    <w:rsid w:val="00C0342F"/>
    <w:rsid w:val="00C04944"/>
    <w:rsid w:val="00C049FD"/>
    <w:rsid w:val="00C110D7"/>
    <w:rsid w:val="00C14BCC"/>
    <w:rsid w:val="00C15F2B"/>
    <w:rsid w:val="00C4025B"/>
    <w:rsid w:val="00C57B1F"/>
    <w:rsid w:val="00C77C1E"/>
    <w:rsid w:val="00C9430D"/>
    <w:rsid w:val="00CA1324"/>
    <w:rsid w:val="00CD2EB0"/>
    <w:rsid w:val="00CF1D96"/>
    <w:rsid w:val="00CF7A46"/>
    <w:rsid w:val="00D11158"/>
    <w:rsid w:val="00D43A6A"/>
    <w:rsid w:val="00D46130"/>
    <w:rsid w:val="00D55C6F"/>
    <w:rsid w:val="00D6363B"/>
    <w:rsid w:val="00D74F00"/>
    <w:rsid w:val="00DA35F0"/>
    <w:rsid w:val="00DA5836"/>
    <w:rsid w:val="00DE2FF7"/>
    <w:rsid w:val="00E00672"/>
    <w:rsid w:val="00E07AEE"/>
    <w:rsid w:val="00E13015"/>
    <w:rsid w:val="00E21289"/>
    <w:rsid w:val="00E21EB5"/>
    <w:rsid w:val="00E33EBC"/>
    <w:rsid w:val="00E4576D"/>
    <w:rsid w:val="00E51B91"/>
    <w:rsid w:val="00E633D1"/>
    <w:rsid w:val="00E676BA"/>
    <w:rsid w:val="00E87601"/>
    <w:rsid w:val="00E97BA0"/>
    <w:rsid w:val="00EA3E23"/>
    <w:rsid w:val="00EB2DB9"/>
    <w:rsid w:val="00EB6BFC"/>
    <w:rsid w:val="00EC665F"/>
    <w:rsid w:val="00EE363B"/>
    <w:rsid w:val="00EF4A28"/>
    <w:rsid w:val="00F073DD"/>
    <w:rsid w:val="00F42C1D"/>
    <w:rsid w:val="00FA0428"/>
    <w:rsid w:val="00FA38D0"/>
    <w:rsid w:val="00FB307D"/>
    <w:rsid w:val="00FB68B2"/>
    <w:rsid w:val="00FD4590"/>
    <w:rsid w:val="00FE2ED6"/>
    <w:rsid w:val="00FE5871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ABD7"/>
  <w15:docId w15:val="{3A80A2B7-B693-4B94-951B-3C98D2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312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1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aodiretor2023.embap@unespar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bap.curitiba1.unes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Aurélio Koentopp</dc:creator>
  <cp:lastModifiedBy>Maria de Fátima Junqueira Pereira</cp:lastModifiedBy>
  <cp:revision>2</cp:revision>
  <cp:lastPrinted>2020-11-09T13:30:00Z</cp:lastPrinted>
  <dcterms:created xsi:type="dcterms:W3CDTF">2023-11-01T22:14:00Z</dcterms:created>
  <dcterms:modified xsi:type="dcterms:W3CDTF">2023-11-01T22:14:00Z</dcterms:modified>
</cp:coreProperties>
</file>