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11"/>
        <w:shd w:val="clear" w:color="auto" w:fill="auto"/>
        <w:spacing w:before="0" w:after="0"/>
        <w:jc w:val="center"/>
        <w:rPr>
          <w:rFonts w:ascii="Arial" w:hAnsi="Arial" w:cs="Arial"/>
          <w:b w:val="false"/>
          <w:bCs w:val="false"/>
          <w:color w:val="000000" w:themeColor="text1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 xml:space="preserve">PROGRAMA DE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</w:rPr>
        <w:t xml:space="preserve">PÓS-GRADUAÇÃO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>EM ARTES</w:t>
        <w:br/>
        <w:t>MESTRADO PROFISSIONAL EM 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>ATA nº XX /2024 - PPGARTES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24"/>
          <w:szCs w:val="24"/>
        </w:rPr>
        <w:t xml:space="preserve">BANCA DE </w:t>
      </w:r>
      <w:r>
        <w:rPr>
          <w:rFonts w:cs="Arial" w:ascii="Arial" w:hAnsi="Arial"/>
          <w:b/>
          <w:bCs/>
          <w:color w:val="000000" w:themeColor="text1"/>
          <w:sz w:val="24"/>
          <w:szCs w:val="24"/>
        </w:rPr>
        <w:t>QUALIFICAÇÃO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30" w:after="3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40" w:before="30" w:after="30"/>
        <w:ind w:left="0" w:right="0" w:firstLine="6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No dia XX de XXX de 2024, às XX horas</w:t>
      </w:r>
      <w:r>
        <w:rPr>
          <w:rFonts w:eastAsia="Arial" w:cs="Arial" w:ascii="Arial" w:hAnsi="Arial"/>
          <w:sz w:val="24"/>
          <w:szCs w:val="24"/>
        </w:rPr>
        <w:t xml:space="preserve">,  na  sala  </w:t>
      </w:r>
      <w:r>
        <w:rPr>
          <w:rFonts w:eastAsia="Arial" w:cs="Arial" w:ascii="Arial" w:hAnsi="Arial"/>
          <w:i/>
          <w:iCs/>
          <w:sz w:val="24"/>
          <w:szCs w:val="24"/>
        </w:rPr>
        <w:t>online</w:t>
      </w:r>
      <w:r>
        <w:rPr>
          <w:rFonts w:eastAsia="Arial" w:cs="Arial" w:ascii="Arial" w:hAnsi="Arial"/>
          <w:sz w:val="24"/>
          <w:szCs w:val="24"/>
        </w:rPr>
        <w:t xml:space="preserve"> via aplicativo XXX do Campus Curitiba II/ UNESPAR, r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ealizou-se a Banca de Qualificação do Trabalho Acadêmico intitulado  _____________________________________________________ da (o) mestranda (o) ____________________, que contou com a presença das (os) professoras (es)  doutoras (es) ___________________________ (orientador (a), ___________________________________ e ___________________________________ como membros titulares da banca avaliadora. Após a avaliação do Trabalho Acadêmico, a banca deliberou pela ______________ da pesquisa. Nada mais havendo a discutir, o Exame de Defesa deu-se por encerrado e eu, professor (a) orientador (a) e presidente da banca, lavrei a presente ata, que segue assinada por mim e pelos demais membros da banca de avaliação.</w:t>
      </w:r>
    </w:p>
    <w:p>
      <w:pPr>
        <w:pStyle w:val="Normal"/>
        <w:spacing w:before="30" w:after="3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ind w:left="0" w:right="0" w:firstLine="73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Recomendações da Banca -</w:t>
      </w:r>
    </w:p>
    <w:p>
      <w:pPr>
        <w:pStyle w:val="Normal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0" w:name="_Hlk34049445"/>
      <w:r>
        <w:rPr>
          <w:rFonts w:cs="Arial" w:ascii="Arial" w:hAnsi="Arial"/>
          <w:color w:val="000000" w:themeColor="text1"/>
          <w:sz w:val="24"/>
          <w:szCs w:val="24"/>
        </w:rPr>
        <w:t>Prof (a). Dr (a) XXXXXX (UNESPAR) – Orientado</w:t>
      </w:r>
      <w:bookmarkEnd w:id="0"/>
      <w:r>
        <w:rPr>
          <w:rFonts w:cs="Arial" w:ascii="Arial" w:hAnsi="Arial"/>
          <w:color w:val="000000" w:themeColor="text1"/>
          <w:sz w:val="24"/>
          <w:szCs w:val="24"/>
        </w:rPr>
        <w:t>r (a)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1" w:name="_Hlk34049468"/>
      <w:r>
        <w:rPr>
          <w:rFonts w:cs="Arial" w:ascii="Arial" w:hAnsi="Arial"/>
          <w:color w:val="000000" w:themeColor="text1"/>
          <w:sz w:val="24"/>
          <w:szCs w:val="24"/>
        </w:rPr>
        <w:t xml:space="preserve"> 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End w:id="1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Start w:id="2" w:name="_Hlk34722838"/>
      <w:bookmarkStart w:id="3" w:name="_Hlk34722838"/>
      <w:bookmarkEnd w:id="3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4" w:name="_Hlk34722838_Copia_1"/>
      <w:bookmarkEnd w:id="4"/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5" w:name="_Hlk34062228"/>
      <w:r>
        <w:rPr>
          <w:rFonts w:cs="Arial" w:ascii="Arial" w:hAnsi="Arial"/>
          <w:color w:val="000000" w:themeColor="text1"/>
          <w:sz w:val="24"/>
          <w:szCs w:val="24"/>
        </w:rPr>
        <w:t xml:space="preserve"> </w:t>
      </w:r>
      <w:bookmarkEnd w:id="5"/>
      <w:r>
        <w:rPr>
          <w:rFonts w:cs="Arial" w:ascii="Arial" w:hAnsi="Arial"/>
          <w:color w:val="000000" w:themeColor="text1"/>
          <w:sz w:val="24"/>
          <w:szCs w:val="24"/>
        </w:rPr>
        <w:t>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gutter="0" w:header="709" w:top="1418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Narro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15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982"/>
      <w:gridCol w:w="6403"/>
      <w:gridCol w:w="1769"/>
    </w:tblGrid>
    <w:tr>
      <w:trPr/>
      <w:tc>
        <w:tcPr>
          <w:tcW w:w="1982" w:type="dxa"/>
          <w:tcBorders/>
        </w:tcPr>
        <w:p>
          <w:pPr>
            <w:pStyle w:val="Cabealho"/>
            <w:widowControl w:val="false"/>
            <w:ind w:left="37" w:hanging="0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-69215</wp:posOffset>
                </wp:positionH>
                <wp:positionV relativeFrom="paragraph">
                  <wp:posOffset>63500</wp:posOffset>
                </wp:positionV>
                <wp:extent cx="1252855" cy="1040765"/>
                <wp:effectExtent l="0" t="0" r="0" b="0"/>
                <wp:wrapNone/>
                <wp:docPr id="1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2855" cy="1040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03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</w:rPr>
          </w:pPr>
          <w:r>
            <w:rPr>
              <w:rFonts w:cs="Arial" w:ascii="Arial" w:hAnsi="Arial"/>
              <w:b/>
              <w:bCs/>
              <w:sz w:val="36"/>
            </w:rPr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rFonts w:cs="Arial" w:ascii="Arial" w:hAnsi="Arial"/>
              <w:b/>
              <w:bCs/>
              <w:sz w:val="36"/>
              <w:szCs w:val="36"/>
            </w:rPr>
            <w:t xml:space="preserve"> </w:t>
          </w:r>
          <w:r>
            <w:rPr>
              <w:rFonts w:cs="Arial" w:ascii="Arial" w:hAnsi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cs="Arial" w:ascii="Arial" w:hAnsi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  <w:i/>
            </w:rPr>
            <w:t>Campus</w:t>
          </w:r>
          <w:r>
            <w:rPr>
              <w:rFonts w:cs="Arial" w:ascii="Arial" w:hAnsi="Arial"/>
              <w:b/>
              <w:bCs/>
            </w:rPr>
            <w:t xml:space="preserve"> de Curitiba II-FAP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1769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>
              <w:rFonts w:ascii="Tahoma" w:hAnsi="Tahoma"/>
              <w:b/>
              <w:sz w:val="28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-183515</wp:posOffset>
                </wp:positionH>
                <wp:positionV relativeFrom="paragraph">
                  <wp:posOffset>-10795</wp:posOffset>
                </wp:positionV>
                <wp:extent cx="1169035" cy="1169035"/>
                <wp:effectExtent l="0" t="0" r="0" b="0"/>
                <wp:wrapNone/>
                <wp:docPr id="2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035" cy="116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Cabealho"/>
      <w:rPr>
        <w:rFonts w:ascii="Arial" w:hAnsi="Arial" w:cs="Arial"/>
      </w:rPr>
    </w:pPr>
    <w:r>
      <w:rPr>
        <w:rFonts w:cs="Arial" w:ascii="Arial" w:hAnsi="Arial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0bd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70bdb"/>
    <w:rPr/>
  </w:style>
  <w:style w:type="character" w:styleId="Heading21" w:customStyle="1">
    <w:name w:val="Heading #2|1_"/>
    <w:basedOn w:val="DefaultParagraphFont"/>
    <w:link w:val="Heading211"/>
    <w:qFormat/>
    <w:rsid w:val="00270bdb"/>
    <w:rPr>
      <w:rFonts w:ascii="Arial Narrow" w:hAnsi="Arial Narrow" w:eastAsia="Arial Narrow" w:cs="Arial Narrow"/>
      <w:b/>
      <w:bCs/>
      <w:shd w:fill="FFFFFF" w:val="clear"/>
    </w:rPr>
  </w:style>
  <w:style w:type="character" w:styleId="RodapChar" w:customStyle="1">
    <w:name w:val="Rodapé Char"/>
    <w:basedOn w:val="DefaultParagraphFont"/>
    <w:uiPriority w:val="99"/>
    <w:qFormat/>
    <w:rsid w:val="00841705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70bdb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Heading211" w:customStyle="1">
    <w:name w:val="Heading #2|1"/>
    <w:basedOn w:val="Normal"/>
    <w:link w:val="Heading21"/>
    <w:qFormat/>
    <w:rsid w:val="00270bdb"/>
    <w:pPr>
      <w:widowControl w:val="false"/>
      <w:shd w:val="clear" w:color="auto" w:fill="FFFFFF"/>
      <w:spacing w:lineRule="auto" w:line="240" w:before="0" w:after="180"/>
      <w:outlineLvl w:val="1"/>
    </w:pPr>
    <w:rPr>
      <w:rFonts w:ascii="Arial Narrow" w:hAnsi="Arial Narrow" w:eastAsia="Arial Narrow" w:cs="Arial Narrow"/>
      <w:b/>
      <w:bCs/>
    </w:rPr>
  </w:style>
  <w:style w:type="paragraph" w:styleId="Rodap">
    <w:name w:val="Footer"/>
    <w:basedOn w:val="Normal"/>
    <w:link w:val="RodapChar"/>
    <w:uiPriority w:val="99"/>
    <w:unhideWhenUsed/>
    <w:rsid w:val="0084170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LibreOffice/7.5.4.2$Windows_X86_64 LibreOffice_project/36ccfdc35048b057fd9854c757a8b67ec53977b6</Application>
  <AppVersion>15.0000</AppVersion>
  <Pages>1</Pages>
  <Words>172</Words>
  <Characters>1116</Characters>
  <CharactersWithSpaces>1283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2021-02-24T11:09:00Z</dcterms:created>
  <dc:creator>Artur Freitas</dc:creator>
  <dc:description/>
  <dc:language>pt-BR</dc:language>
  <cp:lastModifiedBy/>
  <cp:lastPrinted>2020-03-10T14:22:00Z</cp:lastPrinted>
  <dcterms:modified xsi:type="dcterms:W3CDTF">2024-05-06T11:19:01Z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