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9EEB05" w:rsidP="0D9EEB05" w:rsidRDefault="0D9EEB05" w14:paraId="46A8D6D6" w14:textId="3C981A72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4A424044" w:rsidP="4A424044" w:rsidRDefault="4A424044" w14:paraId="350053F9" w14:textId="56967275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4A424044" w:rsidP="4A424044" w:rsidRDefault="4A424044" w14:paraId="63EB6904" w14:textId="37738FEB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0CF53646" w:rsidP="0D9EEB05" w:rsidRDefault="0CF53646" w14:paraId="7ED887A6" w14:textId="7EADF28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141B1E84" w14:textId="29E414E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390747D" w:rsidP="0D9EEB05" w:rsidRDefault="6390747D" w14:paraId="5626DFC5" w14:textId="56FCBE9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>
        <w:br/>
      </w:r>
      <w:r>
        <w:br/>
      </w:r>
      <w:r w:rsidRPr="3EAC0F0A" w:rsidR="6390747D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ANEXO </w:t>
      </w:r>
      <w:r w:rsidRPr="3EAC0F0A" w:rsidR="32623D12">
        <w:rPr>
          <w:rFonts w:ascii="Georgia Pro" w:hAnsi="Georgia Pro" w:eastAsia="Georgia Pro" w:cs="Georgia Pro"/>
          <w:b w:val="1"/>
          <w:bCs w:val="1"/>
          <w:sz w:val="24"/>
          <w:szCs w:val="24"/>
        </w:rPr>
        <w:t>4</w:t>
      </w:r>
    </w:p>
    <w:p w:rsidR="779AF880" w:rsidP="0D9EEB05" w:rsidRDefault="779AF880" w14:paraId="72B29C86" w14:textId="28A3B25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70D88B7C" w:rsidP="0D9EEB05" w:rsidRDefault="70D88B7C" w14:paraId="4A93B412" w14:textId="5A91672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70D88B7C">
        <w:rPr>
          <w:rFonts w:ascii="Georgia Pro" w:hAnsi="Georgia Pro" w:eastAsia="Georgia Pro" w:cs="Georgia Pro"/>
          <w:b w:val="1"/>
          <w:bCs w:val="1"/>
          <w:sz w:val="24"/>
          <w:szCs w:val="24"/>
        </w:rPr>
        <w:t>CARTA DE AUTODECLARAÇÃO</w:t>
      </w:r>
    </w:p>
    <w:p w:rsidR="70D88B7C" w:rsidP="0D9EEB05" w:rsidRDefault="70D88B7C" w14:paraId="7C5B43D3" w14:textId="3A6C020B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70D88B7C">
        <w:rPr>
          <w:rFonts w:ascii="Georgia Pro" w:hAnsi="Georgia Pro" w:eastAsia="Georgia Pro" w:cs="Georgia Pro"/>
          <w:b w:val="1"/>
          <w:bCs w:val="1"/>
          <w:sz w:val="24"/>
          <w:szCs w:val="24"/>
        </w:rPr>
        <w:t>RESERVA DE VAGAS – PESSOAS COM DEFICIÊNCIA</w:t>
      </w:r>
    </w:p>
    <w:p w:rsidR="0CF53646" w:rsidP="0D9EEB05" w:rsidRDefault="0CF53646" w14:paraId="670015F6" w14:textId="067D79F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</w:rPr>
      </w:pPr>
    </w:p>
    <w:p w:rsidR="70D88B7C" w:rsidP="0D9EEB05" w:rsidRDefault="70D88B7C" w14:paraId="192BAE56" w14:textId="2F5AF4A8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</w:rPr>
      </w:pPr>
      <w:r w:rsidRPr="0D9EEB05" w:rsidR="70D88B7C">
        <w:rPr>
          <w:rFonts w:ascii="Georgia Pro" w:hAnsi="Georgia Pro" w:eastAsia="Georgia Pro" w:cs="Georgia Pro"/>
          <w:sz w:val="24"/>
          <w:szCs w:val="24"/>
        </w:rPr>
        <w:t xml:space="preserve">Eu, ___________________________________________, abaixo assinado, de nacionalidade _____________________________, nascido/a no dia ___/____/_____, na cidade de ____________________________, estado de ___________________, residente na rua ___________________________________________________________, nº ____________, CEP (código postal) ____________________, na cidade  de _____________________,  portador do RG/passaporte nº _________________________, declaro que sou </w:t>
      </w:r>
      <w:r w:rsidRPr="0D9EEB05" w:rsidR="252C718D">
        <w:rPr>
          <w:rFonts w:ascii="Georgia Pro" w:hAnsi="Georgia Pro" w:eastAsia="Georgia Pro" w:cs="Georgia Pro"/>
          <w:sz w:val="24"/>
          <w:szCs w:val="24"/>
        </w:rPr>
        <w:t xml:space="preserve">pessoa com </w:t>
      </w:r>
      <w:r w:rsidRPr="0D9EEB05" w:rsidR="70D88B7C">
        <w:rPr>
          <w:rFonts w:ascii="Georgia Pro" w:hAnsi="Georgia Pro" w:eastAsia="Georgia Pro" w:cs="Georgia Pro"/>
          <w:sz w:val="24"/>
          <w:szCs w:val="24"/>
        </w:rPr>
        <w:t>________________________ (</w:t>
      </w:r>
      <w:r w:rsidRPr="0D9EEB05" w:rsidR="507D88E2">
        <w:rPr>
          <w:rFonts w:ascii="Georgia Pro" w:hAnsi="Georgia Pro" w:eastAsia="Georgia Pro" w:cs="Georgia Pro"/>
          <w:sz w:val="24"/>
          <w:szCs w:val="24"/>
        </w:rPr>
        <w:t>especificar deficiência</w:t>
      </w:r>
      <w:r w:rsidRPr="0D9EEB05" w:rsidR="70D88B7C">
        <w:rPr>
          <w:rFonts w:ascii="Georgia Pro" w:hAnsi="Georgia Pro" w:eastAsia="Georgia Pro" w:cs="Georgia Pro"/>
          <w:sz w:val="24"/>
          <w:szCs w:val="24"/>
        </w:rPr>
        <w:t>) e tenho interesse em concorrer ao processo seletivo do PPGMUS pelo sistema de reserva de vagas, conforme os itens 3.2 e 3.3 deste edital. Declaro ainda estar ciente de que, se for detectada falsidade nesta declaração estarei sujeito a penalidades legais.</w:t>
      </w:r>
    </w:p>
    <w:p w:rsidR="0CF53646" w:rsidP="0D9EEB05" w:rsidRDefault="0CF53646" w14:paraId="159F7019" w14:textId="1F1085A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70D88B7C" w:rsidP="0D9EEB05" w:rsidRDefault="70D88B7C" w14:paraId="2712599B" w14:textId="70009D5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70D88B7C">
        <w:rPr>
          <w:rFonts w:ascii="Georgia Pro" w:hAnsi="Georgia Pro" w:eastAsia="Georgia Pro" w:cs="Georgia Pro"/>
          <w:sz w:val="24"/>
          <w:szCs w:val="24"/>
          <w:u w:val="none"/>
        </w:rPr>
        <w:t>___________________, _____/_____ de 2023</w:t>
      </w:r>
    </w:p>
    <w:p w:rsidR="0CF53646" w:rsidP="0D9EEB05" w:rsidRDefault="0CF53646" w14:paraId="653A1B0A" w14:textId="08DC4226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55A1F5EE" w14:textId="49A8B45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70D88B7C" w:rsidP="0D9EEB05" w:rsidRDefault="70D88B7C" w14:paraId="4A062698" w14:textId="140CFFE1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70D88B7C">
        <w:rPr>
          <w:rFonts w:ascii="Georgia Pro" w:hAnsi="Georgia Pro" w:eastAsia="Georgia Pro" w:cs="Georgia Pro"/>
          <w:sz w:val="24"/>
          <w:szCs w:val="24"/>
          <w:u w:val="none"/>
        </w:rPr>
        <w:t>___________________________________________</w:t>
      </w:r>
    </w:p>
    <w:p w:rsidR="70D88B7C" w:rsidP="0D9EEB05" w:rsidRDefault="70D88B7C" w14:paraId="432375AD" w14:textId="2E2404D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70D88B7C">
        <w:rPr>
          <w:rFonts w:ascii="Georgia Pro" w:hAnsi="Georgia Pro" w:eastAsia="Georgia Pro" w:cs="Georgia Pro"/>
          <w:sz w:val="24"/>
          <w:szCs w:val="24"/>
          <w:u w:val="none"/>
        </w:rPr>
        <w:t>Assinatura do/a candidato/a</w:t>
      </w:r>
    </w:p>
    <w:p w:rsidR="0CF53646" w:rsidP="0D9EEB05" w:rsidRDefault="0CF53646" w14:paraId="4FC3C2D2" w14:textId="70A2563D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562AB2E2" w:rsidP="4A424044" w:rsidRDefault="562AB2E2" w14:paraId="789BA0EC" w14:textId="3F785359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</w:p>
    <w:p w:rsidR="562AB2E2" w:rsidP="4A424044" w:rsidRDefault="562AB2E2" w14:paraId="1EB219D1" w14:textId="4153FCA6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color w:val="auto"/>
          <w:sz w:val="24"/>
          <w:szCs w:val="24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671006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AC0F0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4ADF9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1C4E9F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7808C9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29</revision>
  <dcterms:created xsi:type="dcterms:W3CDTF">2022-09-15T17:25:00.0000000Z</dcterms:created>
  <dcterms:modified xsi:type="dcterms:W3CDTF">2023-12-20T16:59:21.3879542Z</dcterms:modified>
</coreProperties>
</file>