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BA6C" w14:textId="77777777" w:rsidR="0006126E" w:rsidRDefault="00CC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PÓS-GRADUAÇÃO MESTRADO EM ENSINO: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FORMAÇÃO DOCENTE INTERDISCIPLINAR - PPIFOR</w:t>
      </w:r>
    </w:p>
    <w:p w14:paraId="34128951" w14:textId="77777777" w:rsidR="0006126E" w:rsidRDefault="0006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2AB839" w14:textId="77777777" w:rsidR="0006126E" w:rsidRPr="00AF3663" w:rsidRDefault="00CC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663">
        <w:rPr>
          <w:rFonts w:ascii="Times New Roman" w:eastAsia="Times New Roman" w:hAnsi="Times New Roman" w:cs="Times New Roman"/>
          <w:b/>
          <w:sz w:val="28"/>
          <w:szCs w:val="28"/>
        </w:rPr>
        <w:t xml:space="preserve">MATRÍCULA - ALUNOS REGULARES </w:t>
      </w:r>
    </w:p>
    <w:p w14:paraId="6FEA4DB4" w14:textId="2D35110E" w:rsidR="0006126E" w:rsidRPr="00AF3663" w:rsidRDefault="00CC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663">
        <w:rPr>
          <w:rFonts w:ascii="Times New Roman" w:eastAsia="Times New Roman" w:hAnsi="Times New Roman" w:cs="Times New Roman"/>
          <w:b/>
          <w:sz w:val="28"/>
          <w:szCs w:val="28"/>
        </w:rPr>
        <w:t xml:space="preserve"> 2º SEMESTRE – 202</w:t>
      </w:r>
      <w:r w:rsidR="00345F0E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31B89565" w14:textId="574A4758" w:rsidR="0076196F" w:rsidRDefault="0076196F" w:rsidP="0076196F">
      <w:pPr>
        <w:spacing w:after="0" w:line="240" w:lineRule="auto"/>
        <w:jc w:val="center"/>
        <w:rPr>
          <w:rFonts w:ascii="Arial" w:eastAsia="Arial" w:hAnsi="Arial" w:cs="Arial"/>
          <w:b/>
          <w:color w:val="EE0000"/>
          <w:sz w:val="16"/>
          <w:szCs w:val="16"/>
        </w:rPr>
      </w:pP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Fluxo do documento: Aluno preenche em conjunto com orientador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e</w:t>
      </w: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ambos assinam digitalmente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- </w:t>
      </w:r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aluno envia ao PPIFOR via </w:t>
      </w:r>
      <w:hyperlink r:id="rId7" w:history="1">
        <w:r w:rsidRPr="007971C7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  <w:highlight w:val="white"/>
          </w:rPr>
          <w:t>SUAP</w:t>
        </w:r>
      </w:hyperlink>
      <w:r w:rsidRPr="007971C7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 xml:space="preserve"> </w:t>
      </w:r>
      <w:r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Pr="007971C7">
        <w:rPr>
          <w:rFonts w:ascii="Arial" w:eastAsia="Arial" w:hAnsi="Arial" w:cs="Arial"/>
          <w:color w:val="FF0000"/>
          <w:sz w:val="16"/>
          <w:szCs w:val="16"/>
        </w:rPr>
        <w:t xml:space="preserve"> seleciona a aba </w:t>
      </w:r>
      <w:r w:rsidRPr="007971C7">
        <w:rPr>
          <w:rFonts w:ascii="Arial" w:eastAsia="Arial" w:hAnsi="Arial" w:cs="Arial"/>
          <w:b/>
          <w:bCs/>
          <w:color w:val="FF0000"/>
          <w:sz w:val="16"/>
          <w:szCs w:val="16"/>
        </w:rPr>
        <w:t>“Pasta Documental”</w:t>
      </w:r>
      <w:r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Pr="007971C7">
        <w:rPr>
          <w:rFonts w:ascii="Segoe UI Symbol" w:eastAsia="Arial" w:hAnsi="Segoe UI Symbol" w:cs="Segoe UI Symbol"/>
          <w:sz w:val="16"/>
          <w:szCs w:val="16"/>
        </w:rPr>
        <w:t>➜</w:t>
      </w:r>
      <w:r w:rsidRPr="007971C7">
        <w:rPr>
          <w:rFonts w:ascii="Arial" w:eastAsia="Arial" w:hAnsi="Arial" w:cs="Arial"/>
          <w:color w:val="FF0000"/>
          <w:sz w:val="16"/>
          <w:szCs w:val="16"/>
        </w:rPr>
        <w:t xml:space="preserve"> 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seleciona a opção adicionar arquivo </w:t>
      </w:r>
      <w:r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escolhe o tipo </w:t>
      </w:r>
      <w:r>
        <w:rPr>
          <w:rFonts w:ascii="Arial" w:eastAsia="Arial" w:hAnsi="Arial" w:cs="Arial"/>
          <w:b/>
          <w:color w:val="FF0000"/>
          <w:sz w:val="16"/>
          <w:szCs w:val="16"/>
        </w:rPr>
        <w:t xml:space="preserve">do documento “requerimento de </w:t>
      </w:r>
      <w:r>
        <w:rPr>
          <w:rFonts w:ascii="Arial" w:eastAsia="Arial" w:hAnsi="Arial" w:cs="Arial"/>
          <w:b/>
          <w:color w:val="FF0000"/>
          <w:sz w:val="16"/>
          <w:szCs w:val="16"/>
        </w:rPr>
        <w:t>re</w:t>
      </w:r>
      <w:r>
        <w:rPr>
          <w:rFonts w:ascii="Arial" w:eastAsia="Arial" w:hAnsi="Arial" w:cs="Arial"/>
          <w:b/>
          <w:color w:val="FF0000"/>
          <w:sz w:val="16"/>
          <w:szCs w:val="16"/>
        </w:rPr>
        <w:t>matrícula”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  <w:r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anexa o </w:t>
      </w:r>
      <w:r>
        <w:rPr>
          <w:rFonts w:ascii="Arial" w:eastAsia="Arial" w:hAnsi="Arial" w:cs="Arial"/>
          <w:b/>
          <w:color w:val="FF0000"/>
          <w:sz w:val="16"/>
          <w:szCs w:val="16"/>
        </w:rPr>
        <w:t>documento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</w:t>
      </w:r>
      <w:r w:rsidRPr="003124E2">
        <w:rPr>
          <w:rFonts w:ascii="Segoe UI Symbol" w:eastAsia="Arial" w:hAnsi="Segoe UI Symbol" w:cs="Segoe UI Symbol"/>
          <w:b/>
          <w:sz w:val="16"/>
          <w:szCs w:val="16"/>
        </w:rPr>
        <w:t>➜</w:t>
      </w:r>
      <w:r w:rsidRPr="003124E2">
        <w:rPr>
          <w:rFonts w:ascii="Arial" w:eastAsia="Arial" w:hAnsi="Arial" w:cs="Arial"/>
          <w:b/>
          <w:color w:val="FF0000"/>
          <w:sz w:val="16"/>
          <w:szCs w:val="16"/>
        </w:rPr>
        <w:t xml:space="preserve"> salvar</w:t>
      </w:r>
      <w:r w:rsidRPr="00633E80">
        <w:rPr>
          <w:rFonts w:ascii="Arial" w:eastAsia="Arial" w:hAnsi="Arial" w:cs="Arial"/>
          <w:b/>
          <w:color w:val="EE0000"/>
          <w:sz w:val="16"/>
          <w:szCs w:val="16"/>
        </w:rPr>
        <w:t>.</w:t>
      </w:r>
    </w:p>
    <w:p w14:paraId="2202ADBE" w14:textId="77777777" w:rsidR="0076196F" w:rsidRPr="007971C7" w:rsidRDefault="0076196F" w:rsidP="007619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</w:pPr>
    </w:p>
    <w:tbl>
      <w:tblPr>
        <w:tblStyle w:val="a"/>
        <w:tblW w:w="10348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9"/>
        <w:gridCol w:w="1589"/>
        <w:gridCol w:w="1246"/>
        <w:gridCol w:w="2524"/>
      </w:tblGrid>
      <w:tr w:rsidR="0006126E" w:rsidRPr="00AF3663" w14:paraId="779AFC77" w14:textId="77777777">
        <w:tc>
          <w:tcPr>
            <w:tcW w:w="10348" w:type="dxa"/>
            <w:gridSpan w:val="4"/>
          </w:tcPr>
          <w:p w14:paraId="6FB868A3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NOME:</w:t>
            </w:r>
          </w:p>
          <w:p w14:paraId="10932263" w14:textId="77777777" w:rsidR="0006126E" w:rsidRPr="00B1403E" w:rsidRDefault="00061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26E" w:rsidRPr="00AF3663" w14:paraId="7BC37231" w14:textId="77777777">
        <w:tc>
          <w:tcPr>
            <w:tcW w:w="4989" w:type="dxa"/>
          </w:tcPr>
          <w:p w14:paraId="0FD44C88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  <w:p w14:paraId="5E88B514" w14:textId="77777777" w:rsidR="0006126E" w:rsidRPr="00B1403E" w:rsidRDefault="00061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3D979888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RG:</w:t>
            </w:r>
          </w:p>
        </w:tc>
      </w:tr>
      <w:tr w:rsidR="0006126E" w:rsidRPr="00AF3663" w14:paraId="60D7F71D" w14:textId="77777777">
        <w:tc>
          <w:tcPr>
            <w:tcW w:w="7824" w:type="dxa"/>
            <w:gridSpan w:val="3"/>
          </w:tcPr>
          <w:p w14:paraId="1400CB5F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</w:p>
          <w:p w14:paraId="7D86C1DE" w14:textId="77777777" w:rsidR="0006126E" w:rsidRPr="00B1403E" w:rsidRDefault="00061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14:paraId="35C850FE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Nº.</w:t>
            </w:r>
          </w:p>
        </w:tc>
      </w:tr>
      <w:tr w:rsidR="0006126E" w:rsidRPr="00AF3663" w14:paraId="1747849E" w14:textId="77777777">
        <w:tc>
          <w:tcPr>
            <w:tcW w:w="4989" w:type="dxa"/>
          </w:tcPr>
          <w:p w14:paraId="58300161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CEP:</w:t>
            </w:r>
          </w:p>
          <w:p w14:paraId="44B1CB04" w14:textId="77777777" w:rsidR="0006126E" w:rsidRPr="00B1403E" w:rsidRDefault="00061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73C63E0E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CIDADE:</w:t>
            </w:r>
          </w:p>
        </w:tc>
      </w:tr>
      <w:tr w:rsidR="0006126E" w:rsidRPr="00AF3663" w14:paraId="3CC4F107" w14:textId="77777777">
        <w:tc>
          <w:tcPr>
            <w:tcW w:w="4989" w:type="dxa"/>
          </w:tcPr>
          <w:p w14:paraId="2DB759AC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  <w:p w14:paraId="6DF7DEC4" w14:textId="77777777" w:rsidR="0006126E" w:rsidRPr="00B1403E" w:rsidRDefault="00061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592A09C0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TELEFONE(S):</w:t>
            </w:r>
          </w:p>
        </w:tc>
      </w:tr>
      <w:tr w:rsidR="0006126E" w:rsidRPr="00AF3663" w14:paraId="47B7563A" w14:textId="77777777">
        <w:tc>
          <w:tcPr>
            <w:tcW w:w="10348" w:type="dxa"/>
            <w:gridSpan w:val="4"/>
          </w:tcPr>
          <w:p w14:paraId="6A5F710F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ATUAÇÃO PROFISSIONAL: </w:t>
            </w:r>
          </w:p>
          <w:p w14:paraId="6A812C48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 / Cidade:</w:t>
            </w:r>
          </w:p>
          <w:p w14:paraId="788CAC35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Carga Horária Semanal: </w:t>
            </w:r>
          </w:p>
        </w:tc>
      </w:tr>
      <w:tr w:rsidR="0006126E" w:rsidRPr="00AF3663" w14:paraId="57C6421B" w14:textId="77777777">
        <w:tc>
          <w:tcPr>
            <w:tcW w:w="10348" w:type="dxa"/>
            <w:gridSpan w:val="4"/>
          </w:tcPr>
          <w:p w14:paraId="5F73DB57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ATUAÇÃO PROFISSIONAL: </w:t>
            </w:r>
          </w:p>
          <w:p w14:paraId="7AB28480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 / Cidade:</w:t>
            </w:r>
          </w:p>
          <w:p w14:paraId="2D9211EB" w14:textId="77777777" w:rsidR="0006126E" w:rsidRPr="00B1403E" w:rsidRDefault="00CC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Carga Horária Semanal: </w:t>
            </w:r>
          </w:p>
        </w:tc>
      </w:tr>
      <w:tr w:rsidR="0006126E" w:rsidRPr="00AF3663" w14:paraId="67A8ED46" w14:textId="77777777">
        <w:tc>
          <w:tcPr>
            <w:tcW w:w="6578" w:type="dxa"/>
            <w:gridSpan w:val="2"/>
          </w:tcPr>
          <w:p w14:paraId="6BE2E890" w14:textId="77777777" w:rsidR="0006126E" w:rsidRPr="00B1403E" w:rsidRDefault="00CC428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 DE GRADUAÇÃO/INSTITUIÇÃO:</w:t>
            </w:r>
          </w:p>
        </w:tc>
        <w:tc>
          <w:tcPr>
            <w:tcW w:w="3770" w:type="dxa"/>
            <w:gridSpan w:val="2"/>
          </w:tcPr>
          <w:p w14:paraId="7B00C595" w14:textId="77777777" w:rsidR="0006126E" w:rsidRPr="00B1403E" w:rsidRDefault="00CC4282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 DE CONCLUSÃO:</w:t>
            </w:r>
          </w:p>
        </w:tc>
      </w:tr>
    </w:tbl>
    <w:p w14:paraId="56A371EB" w14:textId="77777777" w:rsidR="0006126E" w:rsidRPr="00AF3663" w:rsidRDefault="0006126E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0456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5386"/>
      </w:tblGrid>
      <w:tr w:rsidR="0006126E" w:rsidRPr="00AF3663" w14:paraId="1C92BDA6" w14:textId="77777777">
        <w:tc>
          <w:tcPr>
            <w:tcW w:w="10456" w:type="dxa"/>
            <w:gridSpan w:val="2"/>
          </w:tcPr>
          <w:p w14:paraId="575615E4" w14:textId="7DD31991" w:rsidR="0006126E" w:rsidRPr="00B1403E" w:rsidRDefault="00CC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2º SEMESTRE- 202</w:t>
            </w:r>
            <w:r w:rsidR="00345F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6126E" w:rsidRPr="00AF3663" w14:paraId="25CD50D4" w14:textId="77777777">
        <w:trPr>
          <w:trHeight w:val="182"/>
        </w:trPr>
        <w:tc>
          <w:tcPr>
            <w:tcW w:w="5070" w:type="dxa"/>
          </w:tcPr>
          <w:p w14:paraId="44823969" w14:textId="77777777" w:rsidR="0006126E" w:rsidRPr="00B1403E" w:rsidRDefault="00CC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Segunda-feira</w:t>
            </w:r>
          </w:p>
        </w:tc>
        <w:tc>
          <w:tcPr>
            <w:tcW w:w="5386" w:type="dxa"/>
          </w:tcPr>
          <w:p w14:paraId="52E13C26" w14:textId="77777777" w:rsidR="0006126E" w:rsidRPr="00B1403E" w:rsidRDefault="00CC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Terça-feira</w:t>
            </w:r>
          </w:p>
        </w:tc>
      </w:tr>
      <w:tr w:rsidR="00B06B82" w:rsidRPr="00AF3663" w14:paraId="4C87575F" w14:textId="77777777" w:rsidTr="001C0B81">
        <w:trPr>
          <w:trHeight w:val="182"/>
        </w:trPr>
        <w:tc>
          <w:tcPr>
            <w:tcW w:w="10456" w:type="dxa"/>
            <w:gridSpan w:val="2"/>
          </w:tcPr>
          <w:p w14:paraId="07D68A61" w14:textId="151E554B" w:rsidR="00B06B82" w:rsidRPr="00B1403E" w:rsidRDefault="00B0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</w:rPr>
              <w:t>MANHÃ (8h às 12h)</w:t>
            </w:r>
          </w:p>
        </w:tc>
      </w:tr>
      <w:tr w:rsidR="00B06B82" w:rsidRPr="00AF3663" w14:paraId="26ECF908" w14:textId="77777777" w:rsidTr="00B06B82">
        <w:trPr>
          <w:trHeight w:val="1587"/>
        </w:trPr>
        <w:tc>
          <w:tcPr>
            <w:tcW w:w="5070" w:type="dxa"/>
          </w:tcPr>
          <w:p w14:paraId="4D24E812" w14:textId="77777777" w:rsidR="00345F0E" w:rsidRPr="00BA00FB" w:rsidRDefault="00345F0E" w:rsidP="00345F0E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  <w:sz w:val="18"/>
                <w:szCs w:val="18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 w:rsidRPr="00EB559D">
              <w:rPr>
                <w:rFonts w:ascii="Times New Roman" w:hAnsi="Times New Roman" w:cs="Times New Roman"/>
                <w:color w:val="339933"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(Sala 27 – Lab. de Línguas)</w:t>
            </w:r>
          </w:p>
          <w:p w14:paraId="1BE7E803" w14:textId="77777777" w:rsidR="00345F0E" w:rsidRPr="00EB559D" w:rsidRDefault="00345F0E" w:rsidP="00345F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 xml:space="preserve">Fundamentos da Escrita Acadêmica </w:t>
            </w:r>
            <w:r w:rsidRPr="00EB559D">
              <w:rPr>
                <w:rFonts w:ascii="Times New Roman" w:hAnsi="Times New Roman" w:cs="Times New Roman"/>
              </w:rPr>
              <w:t>(60 horas)</w:t>
            </w:r>
          </w:p>
          <w:p w14:paraId="2ABC7D07" w14:textId="77777777" w:rsidR="00345F0E" w:rsidRPr="001F73D2" w:rsidRDefault="00345F0E" w:rsidP="00345F0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Luciana Ferreira Leal</w:t>
            </w:r>
          </w:p>
          <w:p w14:paraId="786F5960" w14:textId="1C154964" w:rsidR="00B06B82" w:rsidRPr="00B1403E" w:rsidRDefault="00345F0E" w:rsidP="00345F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Viviane da Silva Batista</w:t>
            </w:r>
          </w:p>
        </w:tc>
        <w:tc>
          <w:tcPr>
            <w:tcW w:w="5386" w:type="dxa"/>
          </w:tcPr>
          <w:p w14:paraId="48BE6EF8" w14:textId="77777777" w:rsidR="00345F0E" w:rsidRPr="00BA00FB" w:rsidRDefault="00345F0E" w:rsidP="00345F0E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  <w:sz w:val="18"/>
                <w:szCs w:val="18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00CC"/>
                <w:highlight w:val="lightGray"/>
              </w:rPr>
              <w:t>Disciplina Obrigatória</w:t>
            </w:r>
            <w:r w:rsidRPr="00EB559D">
              <w:rPr>
                <w:rFonts w:ascii="Times New Roman" w:hAnsi="Times New Roman" w:cs="Times New Roman"/>
                <w:color w:val="0000CC"/>
              </w:rPr>
              <w:t xml:space="preserve"> 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(Sala 27 – Lab. de Línguas)</w:t>
            </w:r>
          </w:p>
          <w:p w14:paraId="4CB403AC" w14:textId="77777777" w:rsidR="00345F0E" w:rsidRPr="001F73D2" w:rsidRDefault="00345F0E" w:rsidP="00345F0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A disciplina de Ciências e os conhecimentos básicos comuns para o ensino/aprendizagem</w:t>
            </w:r>
            <w:r w:rsidRPr="00EB559D">
              <w:rPr>
                <w:rFonts w:ascii="Times New Roman" w:hAnsi="Times New Roman" w:cs="Times New Roman"/>
              </w:rPr>
              <w:t xml:space="preserve"> (60 horas)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Shalimar Calegari</w:t>
            </w:r>
          </w:p>
          <w:p w14:paraId="14C36456" w14:textId="30FDC6AF" w:rsidR="00B06B82" w:rsidRPr="00B1403E" w:rsidRDefault="00345F0E" w:rsidP="0034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Prof. Dr. Paulo Cesar Gomes</w:t>
            </w:r>
          </w:p>
        </w:tc>
      </w:tr>
      <w:tr w:rsidR="00B06B82" w:rsidRPr="00AF3663" w14:paraId="340FBF79" w14:textId="77777777" w:rsidTr="00D44177">
        <w:tc>
          <w:tcPr>
            <w:tcW w:w="10456" w:type="dxa"/>
            <w:gridSpan w:val="2"/>
          </w:tcPr>
          <w:p w14:paraId="5E5D1587" w14:textId="28E58D15" w:rsidR="00B06B82" w:rsidRPr="00B1403E" w:rsidRDefault="00B06B82" w:rsidP="00B0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03E"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</w:rPr>
              <w:t>TARDE (13h:30min às 17h:30min)</w:t>
            </w:r>
          </w:p>
        </w:tc>
      </w:tr>
      <w:tr w:rsidR="00345F0E" w:rsidRPr="00AF3663" w14:paraId="23314D1B" w14:textId="77777777" w:rsidTr="008E2C36">
        <w:trPr>
          <w:trHeight w:val="562"/>
        </w:trPr>
        <w:tc>
          <w:tcPr>
            <w:tcW w:w="5070" w:type="dxa"/>
          </w:tcPr>
          <w:p w14:paraId="7557C424" w14:textId="77777777" w:rsidR="00345F0E" w:rsidRPr="00BA00FB" w:rsidRDefault="00345F0E" w:rsidP="00345F0E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  <w:sz w:val="18"/>
                <w:szCs w:val="18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00CC"/>
                <w:highlight w:val="lightGray"/>
              </w:rPr>
              <w:t>Disciplina Obrigatória</w:t>
            </w:r>
            <w:r>
              <w:rPr>
                <w:rFonts w:ascii="Times New Roman" w:hAnsi="Times New Roman" w:cs="Times New Roman"/>
                <w:b/>
                <w:bCs/>
                <w:color w:val="0000CC"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(Sala 27 – Lab. de Línguas)</w:t>
            </w:r>
          </w:p>
          <w:p w14:paraId="430C9323" w14:textId="77777777" w:rsidR="00345F0E" w:rsidRPr="00EB559D" w:rsidRDefault="00345F0E" w:rsidP="00345F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Fundamentos Históricos e Filosóficos da Educação e Formação docente</w:t>
            </w:r>
            <w:r w:rsidRPr="00EB559D">
              <w:rPr>
                <w:rFonts w:ascii="Times New Roman" w:hAnsi="Times New Roman" w:cs="Times New Roman"/>
              </w:rPr>
              <w:t xml:space="preserve"> (60 horas)</w:t>
            </w:r>
          </w:p>
          <w:p w14:paraId="061D686F" w14:textId="77777777" w:rsidR="00345F0E" w:rsidRDefault="00345F0E" w:rsidP="00345F0E">
            <w:pPr>
              <w:pStyle w:val="TableParagraph"/>
              <w:ind w:left="113" w:right="3"/>
              <w:jc w:val="both"/>
              <w:rPr>
                <w:sz w:val="20"/>
                <w:szCs w:val="20"/>
              </w:rPr>
            </w:pPr>
            <w:r w:rsidRPr="00EB559D">
              <w:t xml:space="preserve"> </w:t>
            </w:r>
            <w:r w:rsidRPr="001F73D2">
              <w:rPr>
                <w:sz w:val="20"/>
                <w:szCs w:val="20"/>
              </w:rPr>
              <w:t>Prof. Dr. Adão Ap. Molina</w:t>
            </w:r>
          </w:p>
          <w:p w14:paraId="21016970" w14:textId="54757B82" w:rsidR="00345F0E" w:rsidRPr="00B1403E" w:rsidRDefault="00345F0E" w:rsidP="00345F0E">
            <w:pPr>
              <w:pStyle w:val="TableParagraph"/>
              <w:ind w:left="113" w:right="3"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40966613" w14:textId="77777777" w:rsidR="00345F0E" w:rsidRPr="00EB559D" w:rsidRDefault="00345F0E" w:rsidP="00345F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339933"/>
                <w:highlight w:val="lightGray"/>
              </w:rPr>
              <w:t>Disciplina Eletiva</w:t>
            </w:r>
            <w:r w:rsidRPr="00EB559D">
              <w:rPr>
                <w:rFonts w:ascii="Times New Roman" w:hAnsi="Times New Roman" w:cs="Times New Roman"/>
                <w:color w:val="339933"/>
              </w:rPr>
              <w:t xml:space="preserve"> 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 xml:space="preserve">(Sala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Multiuso</w:t>
            </w:r>
            <w:r w:rsidRPr="00BA00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4D6AFF5" w14:textId="77777777" w:rsidR="00345F0E" w:rsidRPr="00EB559D" w:rsidRDefault="00345F0E" w:rsidP="00345F0E">
            <w:pPr>
              <w:spacing w:after="120"/>
              <w:rPr>
                <w:rFonts w:ascii="Times New Roman" w:hAnsi="Times New Roman" w:cs="Times New Roman"/>
              </w:rPr>
            </w:pPr>
            <w:r w:rsidRPr="00EB559D">
              <w:rPr>
                <w:rFonts w:ascii="Times New Roman" w:hAnsi="Times New Roman" w:cs="Times New Roman"/>
                <w:b/>
                <w:bCs/>
              </w:rPr>
              <w:t>Ensino, aprendizagem e desenvolvimento humano: interfaces com a educação escolar</w:t>
            </w:r>
            <w:r w:rsidRPr="00EB559D">
              <w:rPr>
                <w:rFonts w:ascii="Times New Roman" w:hAnsi="Times New Roman" w:cs="Times New Roman"/>
              </w:rPr>
              <w:t xml:space="preserve"> (60 horas) </w:t>
            </w:r>
          </w:p>
          <w:p w14:paraId="25ED7F17" w14:textId="1B2927AB" w:rsidR="00345F0E" w:rsidRPr="00B1403E" w:rsidRDefault="00345F0E" w:rsidP="00345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Profa. Dra. Lucinéia Maria Lazaretti</w:t>
            </w:r>
          </w:p>
        </w:tc>
      </w:tr>
      <w:tr w:rsidR="00B06B82" w14:paraId="67E490E1" w14:textId="77777777">
        <w:tc>
          <w:tcPr>
            <w:tcW w:w="10456" w:type="dxa"/>
            <w:gridSpan w:val="2"/>
          </w:tcPr>
          <w:p w14:paraId="0A942158" w14:textId="77777777" w:rsidR="00345F0E" w:rsidRDefault="00345F0E" w:rsidP="00345F0E">
            <w:pPr>
              <w:spacing w:after="120"/>
              <w:rPr>
                <w:rFonts w:ascii="Times New Roman" w:hAnsi="Times New Roman" w:cs="Times New Roman"/>
                <w:b/>
                <w:bCs/>
                <w:color w:val="0000CC"/>
              </w:rPr>
            </w:pPr>
            <w:r w:rsidRPr="00EB559D">
              <w:rPr>
                <w:rFonts w:ascii="Times New Roman" w:hAnsi="Times New Roman" w:cs="Times New Roman"/>
                <w:b/>
                <w:bCs/>
                <w:color w:val="0000CC"/>
                <w:highlight w:val="lightGray"/>
              </w:rPr>
              <w:lastRenderedPageBreak/>
              <w:t>Disciplina Obrigatória anual</w:t>
            </w:r>
          </w:p>
          <w:p w14:paraId="3567BDAE" w14:textId="6FCFF5F2" w:rsidR="00B06B82" w:rsidRPr="00B1403E" w:rsidRDefault="00345F0E" w:rsidP="00345F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</w:rPr>
            </w:pPr>
            <w:r w:rsidRPr="00EB559D">
              <w:rPr>
                <w:rFonts w:ascii="Times New Roman" w:hAnsi="Times New Roman" w:cs="Times New Roman"/>
              </w:rPr>
              <w:t xml:space="preserve">Estágio Interdisciplinar em Docência – </w:t>
            </w:r>
            <w:r w:rsidRPr="001F73D2">
              <w:rPr>
                <w:rFonts w:ascii="Times New Roman" w:hAnsi="Times New Roman" w:cs="Times New Roman"/>
                <w:sz w:val="20"/>
                <w:szCs w:val="20"/>
              </w:rPr>
              <w:t>todos os orientadores</w:t>
            </w:r>
          </w:p>
        </w:tc>
      </w:tr>
    </w:tbl>
    <w:p w14:paraId="45B42FBF" w14:textId="77777777" w:rsidR="0006126E" w:rsidRDefault="00061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</w:p>
    <w:p w14:paraId="2C987F57" w14:textId="77777777" w:rsidR="0006126E" w:rsidRDefault="00061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06126E" w14:paraId="23185339" w14:textId="77777777" w:rsidTr="00D60D06">
        <w:tc>
          <w:tcPr>
            <w:tcW w:w="10490" w:type="dxa"/>
            <w:shd w:val="clear" w:color="auto" w:fill="E7E6E6"/>
          </w:tcPr>
          <w:p w14:paraId="7159F4FC" w14:textId="77777777" w:rsidR="0006126E" w:rsidRPr="00D60D06" w:rsidRDefault="00CC42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D60D06">
              <w:rPr>
                <w:rFonts w:ascii="Times New Roman" w:eastAsia="Times New Roman" w:hAnsi="Times New Roman" w:cs="Times New Roman"/>
                <w:b/>
                <w:iCs/>
              </w:rPr>
              <w:t>DISCIPLINAS OBRIGATÓRIAS</w:t>
            </w:r>
          </w:p>
        </w:tc>
      </w:tr>
      <w:tr w:rsidR="0006126E" w14:paraId="097C4C75" w14:textId="77777777" w:rsidTr="00D60D06">
        <w:tc>
          <w:tcPr>
            <w:tcW w:w="10490" w:type="dxa"/>
          </w:tcPr>
          <w:p w14:paraId="773D65EE" w14:textId="77777777" w:rsidR="0006126E" w:rsidRDefault="00061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06126E" w14:paraId="5C250F8B" w14:textId="77777777" w:rsidTr="00D60D06">
        <w:tc>
          <w:tcPr>
            <w:tcW w:w="10490" w:type="dxa"/>
          </w:tcPr>
          <w:p w14:paraId="008DD4B0" w14:textId="77777777" w:rsidR="0006126E" w:rsidRDefault="00061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06126E" w14:paraId="6071CE0B" w14:textId="77777777" w:rsidTr="00D60D06">
        <w:tc>
          <w:tcPr>
            <w:tcW w:w="10490" w:type="dxa"/>
          </w:tcPr>
          <w:p w14:paraId="14D23CC3" w14:textId="77777777" w:rsidR="0006126E" w:rsidRDefault="00061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08FA6799" w14:textId="77777777" w:rsidR="0006126E" w:rsidRDefault="0006126E">
      <w:pPr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06126E" w14:paraId="039AF7FD" w14:textId="77777777" w:rsidTr="00D60D06">
        <w:tc>
          <w:tcPr>
            <w:tcW w:w="10490" w:type="dxa"/>
            <w:shd w:val="clear" w:color="auto" w:fill="E7E6E6"/>
          </w:tcPr>
          <w:p w14:paraId="096505C4" w14:textId="77777777" w:rsidR="0006126E" w:rsidRDefault="00CC428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ELETIVAS</w:t>
            </w:r>
          </w:p>
        </w:tc>
      </w:tr>
      <w:tr w:rsidR="0006126E" w14:paraId="05E4DEDD" w14:textId="77777777" w:rsidTr="00D60D06">
        <w:tc>
          <w:tcPr>
            <w:tcW w:w="10490" w:type="dxa"/>
          </w:tcPr>
          <w:p w14:paraId="6B2858D5" w14:textId="77777777" w:rsidR="0006126E" w:rsidRDefault="0006126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60D06" w14:paraId="14F10AA2" w14:textId="77777777" w:rsidTr="00D60D06">
        <w:tc>
          <w:tcPr>
            <w:tcW w:w="10490" w:type="dxa"/>
          </w:tcPr>
          <w:p w14:paraId="390521DE" w14:textId="77777777" w:rsidR="00D60D06" w:rsidRDefault="00D60D0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84684F3" w14:textId="77777777" w:rsidR="0006126E" w:rsidRDefault="0006126E">
      <w:pPr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D60D06" w14:paraId="3E9D2626" w14:textId="77777777" w:rsidTr="0009389E">
        <w:tc>
          <w:tcPr>
            <w:tcW w:w="10490" w:type="dxa"/>
            <w:shd w:val="clear" w:color="auto" w:fill="E7E6E6"/>
          </w:tcPr>
          <w:p w14:paraId="58F4B3A8" w14:textId="2CB4903C" w:rsidR="00D60D06" w:rsidRDefault="00D60D06" w:rsidP="000938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OPTATIVAS</w:t>
            </w:r>
          </w:p>
        </w:tc>
      </w:tr>
      <w:tr w:rsidR="00D60D06" w14:paraId="37E1188A" w14:textId="77777777" w:rsidTr="0009389E">
        <w:tc>
          <w:tcPr>
            <w:tcW w:w="10490" w:type="dxa"/>
          </w:tcPr>
          <w:p w14:paraId="2DCD4BC9" w14:textId="77777777" w:rsidR="00D60D06" w:rsidRDefault="00D60D06" w:rsidP="00D60D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D60D06" w14:paraId="6611EE4F" w14:textId="77777777" w:rsidTr="0009389E">
        <w:tc>
          <w:tcPr>
            <w:tcW w:w="10490" w:type="dxa"/>
          </w:tcPr>
          <w:p w14:paraId="51773AA7" w14:textId="77777777" w:rsidR="00D60D06" w:rsidRDefault="00D60D06" w:rsidP="00D60D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7064754B" w14:textId="77777777" w:rsidR="00D60D06" w:rsidRDefault="00D60D06">
      <w:pPr>
        <w:rPr>
          <w:rFonts w:ascii="Times New Roman" w:eastAsia="Times New Roman" w:hAnsi="Times New Roman" w:cs="Times New Roman"/>
          <w:b/>
        </w:rPr>
      </w:pPr>
    </w:p>
    <w:p w14:paraId="04672EC1" w14:textId="77777777" w:rsidR="0006126E" w:rsidRPr="00B1403E" w:rsidRDefault="00CC42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b/>
          <w:sz w:val="24"/>
          <w:szCs w:val="24"/>
        </w:rPr>
        <w:t>1. DA CESSÃO DO USO DE IMAGEM E VOZ</w:t>
      </w:r>
    </w:p>
    <w:p w14:paraId="057958BD" w14:textId="77777777" w:rsidR="0006126E" w:rsidRPr="00B1403E" w:rsidRDefault="00CC42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t>1.1 O aluno cede e autoriza o PPIFOR a utilizar, gratuitamente, o nome, a voz e a imagem para o fim específico e único de divulgação das atividades finalísticas do PPIFOR, bem como de quaisquer eventos educacionais e concursos de que o aluno participar, em caráter irrevogável e irretratável, reconhecendo o Aluno/PPIFOR que tal autorização não lhe atribui quaisquer direitos, nem pagamento ou compensação, a qualquer tempo e título, conforme manifestamente expresso no Termo de Ciência e Consentimento.</w:t>
      </w:r>
    </w:p>
    <w:p w14:paraId="1B4E0E19" w14:textId="77777777" w:rsidR="0006126E" w:rsidRPr="00B1403E" w:rsidRDefault="00CC42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t>1.2 A veiculação do material de divulgação contendo a imagem, nome e/ou voz do aluno poderá ocorrer em qualquer meio de comunicação e mídia, eletrônica ou impressa, sem restrições e limitações de quaisquer espécies, segundo a conveniência do PPIFOR, por período indeterminado.</w:t>
      </w:r>
    </w:p>
    <w:p w14:paraId="1C7F9AD8" w14:textId="77777777" w:rsidR="0006126E" w:rsidRPr="00B1403E" w:rsidRDefault="00CC428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b/>
          <w:sz w:val="24"/>
          <w:szCs w:val="24"/>
        </w:rPr>
        <w:t xml:space="preserve">2. DA LEI GERAL DE PROTEÇÃO DE DADOS PESSOAIS </w:t>
      </w:r>
    </w:p>
    <w:p w14:paraId="66640810" w14:textId="77777777" w:rsidR="0006126E" w:rsidRPr="00B1403E" w:rsidRDefault="00CC42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t>2.1 O aluno autoriza a coleta de dados pessoais em qualquer meio, nos termos da Lei Federal nº 13709/2018 (Lei Geral de Proteção de Dados Pessoais – LGPD), que visa garantir a privacidade e transparência no uso dos mesmos e o PPIFOR se compromete, segundo as normas vigentes, respeitar a proteção de dados pessoais dos alunos, fazendo cumprir, no que couber, os princípios e regras constantes na LGPD.</w:t>
      </w:r>
    </w:p>
    <w:p w14:paraId="2696457A" w14:textId="77777777" w:rsidR="0006126E" w:rsidRPr="00B1403E" w:rsidRDefault="00CC42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 O aluno autoriza o PPIFOR a ter acesso às informações relacionadas aos seus dados pessoais, os quais são fornecidos de forma espontânea para o cumprimento do objeto desse Contrato. Os Dados poderão ser disponibilizados a terceiros para o desenvolvimento de atividades pedagógicas propostas pelo PPIFOR/UNESPAR. </w:t>
      </w:r>
    </w:p>
    <w:p w14:paraId="6DF40FDE" w14:textId="77777777" w:rsidR="0006126E" w:rsidRPr="00B1403E" w:rsidRDefault="00CC42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t xml:space="preserve">(        ) EU  ____________________ AUTORIZO </w:t>
      </w:r>
    </w:p>
    <w:p w14:paraId="47119A7B" w14:textId="77777777" w:rsidR="0006126E" w:rsidRPr="00B1403E" w:rsidRDefault="0006126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D670D1" w14:textId="77777777" w:rsidR="00D60D06" w:rsidRPr="00B1403E" w:rsidRDefault="00D60D06" w:rsidP="00D60D0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A44BD" w14:textId="77777777" w:rsidR="00D60D06" w:rsidRPr="00B1403E" w:rsidRDefault="00D60D06" w:rsidP="00D60D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60D06" w:rsidRPr="00B1403E" w:rsidSect="00D60D06">
          <w:headerReference w:type="default" r:id="rId8"/>
          <w:pgSz w:w="11906" w:h="16838"/>
          <w:pgMar w:top="2268" w:right="1418" w:bottom="2268" w:left="1418" w:header="284" w:footer="709" w:gutter="0"/>
          <w:pgNumType w:start="1"/>
          <w:cols w:space="720"/>
        </w:sectPr>
      </w:pPr>
    </w:p>
    <w:p w14:paraId="2E0ADDE1" w14:textId="77777777" w:rsidR="00D60D06" w:rsidRPr="00B1403E" w:rsidRDefault="00D60D06" w:rsidP="00D60D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71EED721" w14:textId="77777777" w:rsidR="00D60D06" w:rsidRPr="00B1403E" w:rsidRDefault="00D60D06" w:rsidP="00D60D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t>Assinatura digital do(a) Orientador(a)</w:t>
      </w:r>
    </w:p>
    <w:p w14:paraId="72BFF762" w14:textId="77777777" w:rsidR="00D60D06" w:rsidRPr="00B1403E" w:rsidRDefault="00D60D06" w:rsidP="00D60D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982681B" w14:textId="77777777" w:rsidR="00D60D06" w:rsidRPr="00B1403E" w:rsidRDefault="00D60D06" w:rsidP="00D60D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t>Assinatura digital do(a) Aluno(a)</w:t>
      </w:r>
    </w:p>
    <w:p w14:paraId="24FBC022" w14:textId="77777777" w:rsidR="00D60D06" w:rsidRPr="00B1403E" w:rsidRDefault="00D60D06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D60D06" w:rsidRPr="00B1403E" w:rsidSect="00D60D06">
          <w:type w:val="continuous"/>
          <w:pgSz w:w="11906" w:h="16838"/>
          <w:pgMar w:top="2268" w:right="1418" w:bottom="2268" w:left="1418" w:header="284" w:footer="709" w:gutter="0"/>
          <w:pgNumType w:start="1"/>
          <w:cols w:num="2" w:space="720"/>
        </w:sectPr>
      </w:pPr>
    </w:p>
    <w:p w14:paraId="7C06A53A" w14:textId="77777777" w:rsidR="0006126E" w:rsidRPr="00B1403E" w:rsidRDefault="0006126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20DA19" w14:textId="77777777" w:rsidR="00D60D06" w:rsidRPr="00B1403E" w:rsidRDefault="00D60D0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FDA5DF" w14:textId="1C5C5ED4" w:rsidR="0006126E" w:rsidRPr="00B1403E" w:rsidRDefault="00CC428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403E">
        <w:rPr>
          <w:rFonts w:ascii="Times New Roman" w:eastAsia="Times New Roman" w:hAnsi="Times New Roman" w:cs="Times New Roman"/>
          <w:sz w:val="24"/>
          <w:szCs w:val="24"/>
        </w:rPr>
        <w:t>Paranavaí</w:t>
      </w:r>
      <w:r w:rsidR="00D60D06" w:rsidRPr="00B1403E">
        <w:rPr>
          <w:rFonts w:ascii="Times New Roman" w:eastAsia="Times New Roman" w:hAnsi="Times New Roman" w:cs="Times New Roman"/>
          <w:sz w:val="24"/>
          <w:szCs w:val="24"/>
        </w:rPr>
        <w:t>, _____</w:t>
      </w:r>
      <w:r w:rsidRPr="00B1403E">
        <w:rPr>
          <w:rFonts w:ascii="Times New Roman" w:eastAsia="Times New Roman" w:hAnsi="Times New Roman" w:cs="Times New Roman"/>
          <w:sz w:val="24"/>
          <w:szCs w:val="24"/>
        </w:rPr>
        <w:t xml:space="preserve"> de____________________ </w:t>
      </w:r>
      <w:proofErr w:type="spellStart"/>
      <w:r w:rsidRPr="00B1403E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B1403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45F0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1403E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6126E" w:rsidRPr="00B1403E" w:rsidSect="00D60D06">
      <w:type w:val="continuous"/>
      <w:pgSz w:w="11906" w:h="16838"/>
      <w:pgMar w:top="2268" w:right="1418" w:bottom="2268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6F57" w14:textId="77777777" w:rsidR="00C864A1" w:rsidRDefault="00C864A1">
      <w:pPr>
        <w:spacing w:after="0" w:line="240" w:lineRule="auto"/>
      </w:pPr>
      <w:r>
        <w:separator/>
      </w:r>
    </w:p>
  </w:endnote>
  <w:endnote w:type="continuationSeparator" w:id="0">
    <w:p w14:paraId="5A9D745D" w14:textId="77777777" w:rsidR="00C864A1" w:rsidRDefault="00C86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5D85" w14:textId="77777777" w:rsidR="00C864A1" w:rsidRDefault="00C864A1">
      <w:pPr>
        <w:spacing w:after="0" w:line="240" w:lineRule="auto"/>
      </w:pPr>
      <w:r>
        <w:separator/>
      </w:r>
    </w:p>
  </w:footnote>
  <w:footnote w:type="continuationSeparator" w:id="0">
    <w:p w14:paraId="231CA8B7" w14:textId="77777777" w:rsidR="00C864A1" w:rsidRDefault="00C86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EAA3" w14:textId="6F0A836C" w:rsidR="00A12F55" w:rsidRDefault="00A12F55" w:rsidP="00A12F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5C6550C" wp14:editId="748A97D2">
          <wp:simplePos x="0" y="0"/>
          <wp:positionH relativeFrom="column">
            <wp:posOffset>-285750</wp:posOffset>
          </wp:positionH>
          <wp:positionV relativeFrom="paragraph">
            <wp:posOffset>10160</wp:posOffset>
          </wp:positionV>
          <wp:extent cx="1133475" cy="1228725"/>
          <wp:effectExtent l="0" t="0" r="0" b="0"/>
          <wp:wrapNone/>
          <wp:docPr id="2027406395" name="image3.jp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ACEFE5" w14:textId="0160AAF1" w:rsidR="0006126E" w:rsidRPr="00A12F55" w:rsidRDefault="00A12F55" w:rsidP="00A12F55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75E76D5F" wp14:editId="0C01ACEA">
          <wp:simplePos x="0" y="0"/>
          <wp:positionH relativeFrom="column">
            <wp:posOffset>2981325</wp:posOffset>
          </wp:positionH>
          <wp:positionV relativeFrom="paragraph">
            <wp:posOffset>10160</wp:posOffset>
          </wp:positionV>
          <wp:extent cx="3108960" cy="838200"/>
          <wp:effectExtent l="0" t="0" r="0" b="0"/>
          <wp:wrapNone/>
          <wp:docPr id="2027406396" name="image1.png" descr="Desenho com traços preto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com traços pretos em fundo branc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896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41174"/>
    <w:multiLevelType w:val="multilevel"/>
    <w:tmpl w:val="98E63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6595D"/>
    <w:multiLevelType w:val="multilevel"/>
    <w:tmpl w:val="171AC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F4CFB"/>
    <w:multiLevelType w:val="multilevel"/>
    <w:tmpl w:val="171AC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3884">
    <w:abstractNumId w:val="0"/>
  </w:num>
  <w:num w:numId="2" w16cid:durableId="1003705297">
    <w:abstractNumId w:val="2"/>
  </w:num>
  <w:num w:numId="3" w16cid:durableId="444082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6E"/>
    <w:rsid w:val="000159F9"/>
    <w:rsid w:val="0006126E"/>
    <w:rsid w:val="00103CC5"/>
    <w:rsid w:val="0027385C"/>
    <w:rsid w:val="00345F0E"/>
    <w:rsid w:val="00557327"/>
    <w:rsid w:val="00695405"/>
    <w:rsid w:val="00702F92"/>
    <w:rsid w:val="0076196F"/>
    <w:rsid w:val="00924E47"/>
    <w:rsid w:val="00A12F55"/>
    <w:rsid w:val="00AE7C54"/>
    <w:rsid w:val="00AF1C8B"/>
    <w:rsid w:val="00AF3663"/>
    <w:rsid w:val="00B06B82"/>
    <w:rsid w:val="00B1403E"/>
    <w:rsid w:val="00BC3772"/>
    <w:rsid w:val="00C864A1"/>
    <w:rsid w:val="00CC4282"/>
    <w:rsid w:val="00D60D06"/>
    <w:rsid w:val="00F5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20A07"/>
  <w15:docId w15:val="{2CECDA84-C591-45AA-9FDB-30142710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" w:eastAsia="Times" w:hAnsi="Times" w:cs="Times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5F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6B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345F0E"/>
    <w:rPr>
      <w:color w:val="0000FF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5F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A12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F55"/>
  </w:style>
  <w:style w:type="paragraph" w:styleId="Rodap">
    <w:name w:val="footer"/>
    <w:basedOn w:val="Normal"/>
    <w:link w:val="RodapChar"/>
    <w:uiPriority w:val="99"/>
    <w:unhideWhenUsed/>
    <w:rsid w:val="00A12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ap.unespar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Mestrado.Pvai - Unespar Paranavaí</cp:lastModifiedBy>
  <cp:revision>4</cp:revision>
  <dcterms:created xsi:type="dcterms:W3CDTF">2026-03-02T17:09:00Z</dcterms:created>
  <dcterms:modified xsi:type="dcterms:W3CDTF">2026-03-03T13:59:00Z</dcterms:modified>
</cp:coreProperties>
</file>