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D684" w14:textId="7B5BA119" w:rsidR="00C449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PÓS-GRADUAÇÃO MESTRADO EM ENSINO: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FORMAÇÃO DOCENTE INTERDISCIPLINAR - PPIFOR</w:t>
      </w:r>
    </w:p>
    <w:p w14:paraId="370A8781" w14:textId="77777777" w:rsidR="00C449B3" w:rsidRDefault="00C4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FD3BF4" w14:textId="77777777" w:rsidR="00C449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MATRÍC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ULA - ALUNOS REGULARES </w:t>
      </w:r>
    </w:p>
    <w:p w14:paraId="72F1BC2E" w14:textId="186554B8" w:rsidR="00C449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1º SEMESTRE – 202</w:t>
      </w:r>
      <w:r w:rsidR="00AE6ED7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</w:t>
      </w:r>
    </w:p>
    <w:p w14:paraId="3ECD27EC" w14:textId="77777777" w:rsidR="00C449B3" w:rsidRDefault="00C4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F816246" w14:textId="098B9CD7" w:rsidR="00C449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highlight w:val="white"/>
        </w:rPr>
      </w:pPr>
      <w:r w:rsidRPr="008102D8">
        <w:rPr>
          <w:rFonts w:ascii="Times New Roman" w:eastAsia="Times New Roman" w:hAnsi="Times New Roman" w:cs="Times New Roman"/>
          <w:color w:val="FF0000"/>
          <w:highlight w:val="white"/>
        </w:rPr>
        <w:t xml:space="preserve">Fluxo do documento: Aluno preenche em conjunto com orientador à ambos assinam digitalmente </w:t>
      </w:r>
      <w:r w:rsidR="00AE6ED7">
        <w:rPr>
          <w:rFonts w:ascii="Times New Roman" w:eastAsia="Times New Roman" w:hAnsi="Times New Roman" w:cs="Times New Roman"/>
          <w:color w:val="FF0000"/>
          <w:highlight w:val="white"/>
        </w:rPr>
        <w:t>e</w:t>
      </w:r>
      <w:r w:rsidRPr="008102D8">
        <w:rPr>
          <w:rFonts w:ascii="Times New Roman" w:eastAsia="Times New Roman" w:hAnsi="Times New Roman" w:cs="Times New Roman"/>
          <w:color w:val="FF0000"/>
          <w:highlight w:val="white"/>
        </w:rPr>
        <w:t xml:space="preserve"> aluno envia ao PPIFOR via </w:t>
      </w:r>
      <w:r w:rsidR="00AE6ED7">
        <w:rPr>
          <w:rFonts w:ascii="Times New Roman" w:eastAsia="Times New Roman" w:hAnsi="Times New Roman" w:cs="Times New Roman"/>
          <w:color w:val="FF0000"/>
          <w:highlight w:val="white"/>
        </w:rPr>
        <w:t>E-mail: ppifor.ensino@unespar.edu.br</w:t>
      </w:r>
    </w:p>
    <w:p w14:paraId="740C25C5" w14:textId="77777777" w:rsidR="005F1F08" w:rsidRPr="008102D8" w:rsidRDefault="005F1F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highlight w:val="white"/>
        </w:rPr>
      </w:pPr>
    </w:p>
    <w:tbl>
      <w:tblPr>
        <w:tblStyle w:val="a"/>
        <w:tblW w:w="10348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9"/>
        <w:gridCol w:w="1589"/>
        <w:gridCol w:w="1246"/>
        <w:gridCol w:w="2524"/>
      </w:tblGrid>
      <w:tr w:rsidR="00C449B3" w14:paraId="5EAEBFA9" w14:textId="77777777">
        <w:tc>
          <w:tcPr>
            <w:tcW w:w="10348" w:type="dxa"/>
            <w:gridSpan w:val="4"/>
          </w:tcPr>
          <w:p w14:paraId="01A3F398" w14:textId="3E8C5763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  <w:r w:rsidR="00791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COMPLETO</w:t>
            </w: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9C4D1BC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36A" w14:paraId="3F5E23E4" w14:textId="77777777" w:rsidTr="0079136A">
        <w:trPr>
          <w:trHeight w:val="527"/>
        </w:trPr>
        <w:tc>
          <w:tcPr>
            <w:tcW w:w="10348" w:type="dxa"/>
            <w:gridSpan w:val="4"/>
          </w:tcPr>
          <w:p w14:paraId="53931B10" w14:textId="503F17E5" w:rsidR="0079136A" w:rsidRPr="00D06F19" w:rsidRDefault="0079136A" w:rsidP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COMPLETO SOCIAL</w:t>
            </w: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1E242A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9B3" w14:paraId="36A4F8A9" w14:textId="77777777" w:rsidTr="0079136A">
        <w:tc>
          <w:tcPr>
            <w:tcW w:w="4989" w:type="dxa"/>
            <w:tcBorders>
              <w:bottom w:val="single" w:sz="4" w:space="0" w:color="auto"/>
            </w:tcBorders>
          </w:tcPr>
          <w:p w14:paraId="70FB9BBB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CPF:</w:t>
            </w:r>
          </w:p>
          <w:p w14:paraId="7F925BA7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  <w:tcBorders>
              <w:bottom w:val="single" w:sz="4" w:space="0" w:color="auto"/>
            </w:tcBorders>
          </w:tcPr>
          <w:p w14:paraId="2CD30649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RG:</w:t>
            </w:r>
          </w:p>
        </w:tc>
      </w:tr>
      <w:tr w:rsidR="0079136A" w14:paraId="6E586B8B" w14:textId="77777777" w:rsidTr="0079136A">
        <w:trPr>
          <w:trHeight w:val="521"/>
        </w:trPr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48BC3" w14:textId="4BD80A49" w:rsidR="0079136A" w:rsidRDefault="0079136A" w:rsidP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SEXO: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2955A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36A" w14:paraId="79C98A49" w14:textId="77777777" w:rsidTr="0079136A">
        <w:trPr>
          <w:trHeight w:val="521"/>
        </w:trPr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0BA71" w14:textId="702D7308" w:rsidR="0079136A" w:rsidRDefault="0079136A" w:rsidP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ESTADO CIVIL: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D6FDF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36A" w14:paraId="4C78BC4A" w14:textId="77777777" w:rsidTr="0079136A">
        <w:trPr>
          <w:trHeight w:val="521"/>
        </w:trPr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BED9B" w14:textId="121BB75B" w:rsidR="0079136A" w:rsidRDefault="0079136A" w:rsidP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NASCIMENTO: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71AB7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36A" w14:paraId="7E117403" w14:textId="77777777" w:rsidTr="0079136A">
        <w:trPr>
          <w:trHeight w:val="521"/>
        </w:trPr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34010" w14:textId="6328066D" w:rsidR="0079136A" w:rsidRPr="00D06F19" w:rsidRDefault="0079136A" w:rsidP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NACIONALIDADE</w:t>
            </w: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</w:p>
          <w:p w14:paraId="57B09D38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C6528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9B3" w14:paraId="10F65328" w14:textId="77777777" w:rsidTr="0079136A">
        <w:tc>
          <w:tcPr>
            <w:tcW w:w="7824" w:type="dxa"/>
            <w:gridSpan w:val="3"/>
            <w:tcBorders>
              <w:top w:val="single" w:sz="4" w:space="0" w:color="auto"/>
            </w:tcBorders>
          </w:tcPr>
          <w:p w14:paraId="71E43293" w14:textId="7080EA92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</w:t>
            </w:r>
            <w:r w:rsidR="00791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/BAIRRO</w:t>
            </w: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A7520AB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5A733648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Nº.</w:t>
            </w:r>
          </w:p>
        </w:tc>
      </w:tr>
      <w:tr w:rsidR="0079136A" w14:paraId="3EA1A330" w14:textId="77777777" w:rsidTr="0079136A">
        <w:trPr>
          <w:trHeight w:val="497"/>
        </w:trPr>
        <w:tc>
          <w:tcPr>
            <w:tcW w:w="7824" w:type="dxa"/>
            <w:gridSpan w:val="3"/>
            <w:tcBorders>
              <w:top w:val="single" w:sz="4" w:space="0" w:color="auto"/>
            </w:tcBorders>
          </w:tcPr>
          <w:p w14:paraId="6412A878" w14:textId="68F53166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DA MÃE: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3AD5FEED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9B3" w14:paraId="232E7062" w14:textId="77777777">
        <w:tc>
          <w:tcPr>
            <w:tcW w:w="4989" w:type="dxa"/>
          </w:tcPr>
          <w:p w14:paraId="54E0E7B1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CEP:</w:t>
            </w:r>
          </w:p>
          <w:p w14:paraId="53255A0D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</w:tcPr>
          <w:p w14:paraId="5AFC7C03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CIDADE:</w:t>
            </w:r>
          </w:p>
        </w:tc>
      </w:tr>
      <w:tr w:rsidR="00C449B3" w14:paraId="7E59FD7F" w14:textId="77777777">
        <w:tc>
          <w:tcPr>
            <w:tcW w:w="4989" w:type="dxa"/>
          </w:tcPr>
          <w:p w14:paraId="479A2BA7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  <w:p w14:paraId="00898D86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</w:tcPr>
          <w:p w14:paraId="3806F7B7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TELEFONE(S):</w:t>
            </w:r>
          </w:p>
        </w:tc>
      </w:tr>
      <w:tr w:rsidR="0079136A" w14:paraId="6699D667" w14:textId="77777777" w:rsidTr="0079136A">
        <w:trPr>
          <w:trHeight w:val="435"/>
        </w:trPr>
        <w:tc>
          <w:tcPr>
            <w:tcW w:w="10348" w:type="dxa"/>
            <w:gridSpan w:val="4"/>
          </w:tcPr>
          <w:p w14:paraId="398CB8C9" w14:textId="77596272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PORTADOR DE NECESSIDADES ESPECIAIS:        SIM (   )           NÃO (    )</w:t>
            </w:r>
          </w:p>
        </w:tc>
      </w:tr>
      <w:tr w:rsidR="0079136A" w14:paraId="12DC22CF" w14:textId="77777777" w:rsidTr="0079136A">
        <w:trPr>
          <w:trHeight w:val="435"/>
        </w:trPr>
        <w:tc>
          <w:tcPr>
            <w:tcW w:w="10348" w:type="dxa"/>
            <w:gridSpan w:val="4"/>
          </w:tcPr>
          <w:p w14:paraId="39231B53" w14:textId="3F733A46" w:rsidR="0079136A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RAÇA:  PARDA(  )  BRANCA( )  PRETA( )  AMARELA(  ) INDÍGENA( ) NÃO DECLARADA( )</w:t>
            </w:r>
          </w:p>
        </w:tc>
      </w:tr>
      <w:tr w:rsidR="00C41F78" w14:paraId="66C069C7" w14:textId="77777777" w:rsidTr="00C41F78">
        <w:trPr>
          <w:trHeight w:val="391"/>
        </w:trPr>
        <w:tc>
          <w:tcPr>
            <w:tcW w:w="10348" w:type="dxa"/>
            <w:gridSpan w:val="4"/>
          </w:tcPr>
          <w:p w14:paraId="4AD13A9D" w14:textId="77777777" w:rsidR="00C41F78" w:rsidRDefault="00C41F78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ESCOLARES</w:t>
            </w:r>
          </w:p>
          <w:p w14:paraId="6C27AF1E" w14:textId="77777777" w:rsidR="00C41F78" w:rsidRDefault="00C41F78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Nível de Ensino (  ) Fundamental  (  ) Médio   (  ) Graduação   (  )Pós graduação </w:t>
            </w:r>
          </w:p>
          <w:p w14:paraId="4D1982EC" w14:textId="75C1B108" w:rsidR="00C41F78" w:rsidRPr="00D06F19" w:rsidRDefault="00C41F78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da Instituição: ( ) Pública     (  ) Privada</w:t>
            </w:r>
          </w:p>
        </w:tc>
      </w:tr>
      <w:tr w:rsidR="00C449B3" w14:paraId="282867D9" w14:textId="77777777">
        <w:tc>
          <w:tcPr>
            <w:tcW w:w="10348" w:type="dxa"/>
            <w:gridSpan w:val="4"/>
          </w:tcPr>
          <w:p w14:paraId="5D5EEA85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ATUAÇÃO PROFISSIONAL: </w:t>
            </w:r>
          </w:p>
          <w:p w14:paraId="1D57D40C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 / Cidade:</w:t>
            </w:r>
          </w:p>
          <w:p w14:paraId="4D6EA122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Carga Horária Semanal: </w:t>
            </w:r>
          </w:p>
        </w:tc>
      </w:tr>
      <w:tr w:rsidR="00C449B3" w14:paraId="3B215AB1" w14:textId="77777777">
        <w:tc>
          <w:tcPr>
            <w:tcW w:w="10348" w:type="dxa"/>
            <w:gridSpan w:val="4"/>
          </w:tcPr>
          <w:p w14:paraId="3124C926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ATUAÇÃO PROFISSIONAL: </w:t>
            </w:r>
          </w:p>
          <w:p w14:paraId="6B457E0F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 / Cidade:</w:t>
            </w:r>
          </w:p>
          <w:p w14:paraId="6401FBAF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Carga Horária Semanal: </w:t>
            </w:r>
          </w:p>
        </w:tc>
      </w:tr>
      <w:tr w:rsidR="00C449B3" w14:paraId="5BA9D95E" w14:textId="77777777">
        <w:tc>
          <w:tcPr>
            <w:tcW w:w="6578" w:type="dxa"/>
            <w:gridSpan w:val="2"/>
          </w:tcPr>
          <w:p w14:paraId="6F8C79B6" w14:textId="77777777" w:rsidR="00C449B3" w:rsidRDefault="0000000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 DE GRADUAÇÃO/INSTITUIÇÃO:</w:t>
            </w:r>
          </w:p>
          <w:p w14:paraId="09A10448" w14:textId="77777777" w:rsidR="001A0B24" w:rsidRPr="00D06F19" w:rsidRDefault="001A0B2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14:paraId="012DF8AE" w14:textId="77777777" w:rsidR="00C449B3" w:rsidRPr="00D06F19" w:rsidRDefault="0000000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 DE CONCLUSÃO:</w:t>
            </w:r>
          </w:p>
        </w:tc>
      </w:tr>
      <w:tr w:rsidR="00C41F78" w14:paraId="60C041C7" w14:textId="77777777" w:rsidTr="00B758B9">
        <w:tc>
          <w:tcPr>
            <w:tcW w:w="10348" w:type="dxa"/>
            <w:gridSpan w:val="4"/>
          </w:tcPr>
          <w:p w14:paraId="3B787ABA" w14:textId="7AF709B5" w:rsidR="00C41F78" w:rsidRDefault="00C41F78" w:rsidP="00C41F7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FOTO</w:t>
            </w:r>
            <w:r w:rsidR="00AE6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(COM BOA RESOLUÇÃO)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239F343" w14:textId="77777777" w:rsidR="00C41F78" w:rsidRDefault="00C41F7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253DC9" w14:textId="77777777" w:rsidR="00C41F78" w:rsidRPr="00D06F19" w:rsidRDefault="00C41F7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04C0CC" w14:textId="77777777" w:rsidR="00C449B3" w:rsidRDefault="00C449B3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1034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528"/>
      </w:tblGrid>
      <w:tr w:rsidR="00FC655D" w14:paraId="62363F25" w14:textId="77777777" w:rsidTr="004B140E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32AAEC41" w14:textId="77777777" w:rsidR="00FC655D" w:rsidRPr="00D06F19" w:rsidRDefault="00FC655D" w:rsidP="004B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1º SEMESTRE - 2025</w:t>
            </w:r>
          </w:p>
        </w:tc>
      </w:tr>
      <w:tr w:rsidR="00FC655D" w14:paraId="6D4295EA" w14:textId="77777777" w:rsidTr="004B140E">
        <w:trPr>
          <w:trHeight w:val="308"/>
        </w:trPr>
        <w:tc>
          <w:tcPr>
            <w:tcW w:w="4820" w:type="dxa"/>
          </w:tcPr>
          <w:p w14:paraId="56215DDC" w14:textId="77777777" w:rsidR="00FC655D" w:rsidRPr="00D06F19" w:rsidRDefault="00FC655D" w:rsidP="004B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Segunda-feira</w:t>
            </w:r>
          </w:p>
        </w:tc>
        <w:tc>
          <w:tcPr>
            <w:tcW w:w="5528" w:type="dxa"/>
          </w:tcPr>
          <w:p w14:paraId="591A9E95" w14:textId="77777777" w:rsidR="00FC655D" w:rsidRPr="00D06F19" w:rsidRDefault="00FC655D" w:rsidP="004B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Terça-feira</w:t>
            </w:r>
          </w:p>
        </w:tc>
      </w:tr>
      <w:tr w:rsidR="00FC655D" w14:paraId="378793C0" w14:textId="77777777" w:rsidTr="004B140E">
        <w:trPr>
          <w:trHeight w:val="272"/>
        </w:trPr>
        <w:tc>
          <w:tcPr>
            <w:tcW w:w="10348" w:type="dxa"/>
            <w:gridSpan w:val="2"/>
          </w:tcPr>
          <w:p w14:paraId="2E7E1F68" w14:textId="77777777" w:rsidR="00FC655D" w:rsidRPr="00D06F19" w:rsidRDefault="00FC655D" w:rsidP="004B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sz w:val="24"/>
                <w:szCs w:val="24"/>
              </w:rPr>
              <w:t>MANHÃ (8h às 12h)</w:t>
            </w:r>
          </w:p>
        </w:tc>
      </w:tr>
      <w:tr w:rsidR="00FC655D" w14:paraId="5A6A417F" w14:textId="77777777" w:rsidTr="004B140E">
        <w:trPr>
          <w:trHeight w:val="578"/>
        </w:trPr>
        <w:tc>
          <w:tcPr>
            <w:tcW w:w="4820" w:type="dxa"/>
          </w:tcPr>
          <w:p w14:paraId="673C04B7" w14:textId="77777777" w:rsidR="00FC655D" w:rsidRPr="00BA00FB" w:rsidRDefault="00FC655D" w:rsidP="004B140E">
            <w:pPr>
              <w:spacing w:after="1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339933"/>
                <w:highlight w:val="lightGray"/>
              </w:rPr>
              <w:t>Disciplina Eletiva</w:t>
            </w:r>
            <w:r w:rsidRPr="00EB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(Sala de aula do Mestrado)</w:t>
            </w:r>
          </w:p>
          <w:p w14:paraId="048DC3C4" w14:textId="77777777" w:rsidR="00FC655D" w:rsidRPr="00EB559D" w:rsidRDefault="00FC655D" w:rsidP="004B140E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Leitura e escrita na educação básica na perspectiva histórico-crítica</w:t>
            </w:r>
            <w:r w:rsidRPr="00EB559D">
              <w:rPr>
                <w:rFonts w:ascii="Times New Roman" w:hAnsi="Times New Roman" w:cs="Times New Roman"/>
              </w:rPr>
              <w:t xml:space="preserve"> (60 horas)</w:t>
            </w:r>
          </w:p>
          <w:p w14:paraId="4D9BDD2A" w14:textId="77777777" w:rsidR="00FC655D" w:rsidRPr="003842CA" w:rsidRDefault="00FC655D" w:rsidP="004B140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Fátima Ap. S. Francioli</w:t>
            </w:r>
          </w:p>
        </w:tc>
        <w:tc>
          <w:tcPr>
            <w:tcW w:w="5528" w:type="dxa"/>
            <w:vMerge w:val="restart"/>
          </w:tcPr>
          <w:p w14:paraId="6F807F7A" w14:textId="77777777" w:rsidR="00FC655D" w:rsidRPr="00BA00FB" w:rsidRDefault="00FC655D" w:rsidP="004B140E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  <w:sz w:val="18"/>
                <w:szCs w:val="18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0000CC"/>
                <w:highlight w:val="lightGray"/>
              </w:rPr>
              <w:t>Disciplina Obrigatória</w:t>
            </w:r>
            <w:r>
              <w:rPr>
                <w:rFonts w:ascii="Times New Roman" w:hAnsi="Times New Roman" w:cs="Times New Roman"/>
                <w:b/>
                <w:bCs/>
                <w:color w:val="0000CC"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(Sala 27 – Lab. de Línguas)</w:t>
            </w:r>
          </w:p>
          <w:p w14:paraId="2FA768C0" w14:textId="77777777" w:rsidR="00FC655D" w:rsidRPr="00EB559D" w:rsidRDefault="00FC655D" w:rsidP="004B140E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Seminário de Pesquisa</w:t>
            </w:r>
            <w:r w:rsidRPr="00EB559D">
              <w:rPr>
                <w:rFonts w:ascii="Times New Roman" w:hAnsi="Times New Roman" w:cs="Times New Roman"/>
              </w:rPr>
              <w:t xml:space="preserve"> (60 horas)</w:t>
            </w:r>
          </w:p>
          <w:p w14:paraId="446A6A49" w14:textId="77777777" w:rsidR="00FC655D" w:rsidRPr="001F73D2" w:rsidRDefault="00FC655D" w:rsidP="004B140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Rita de Cassia Pizoli (linha 1)</w:t>
            </w:r>
          </w:p>
          <w:p w14:paraId="417C58DF" w14:textId="77777777" w:rsidR="00FC655D" w:rsidRPr="00D06F19" w:rsidRDefault="00FC655D" w:rsidP="004B14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 xml:space="preserve">Profa. Dra. </w:t>
            </w:r>
            <w:proofErr w:type="spellStart"/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Najela</w:t>
            </w:r>
            <w:proofErr w:type="spellEnd"/>
            <w:r w:rsidRPr="001F73D2">
              <w:rPr>
                <w:rFonts w:ascii="Times New Roman" w:hAnsi="Times New Roman" w:cs="Times New Roman"/>
                <w:sz w:val="20"/>
                <w:szCs w:val="20"/>
              </w:rPr>
              <w:t xml:space="preserve"> Tavares Ujiie (linha 2)</w:t>
            </w:r>
          </w:p>
        </w:tc>
      </w:tr>
      <w:tr w:rsidR="00FC655D" w14:paraId="42BFDB8D" w14:textId="77777777" w:rsidTr="004B140E">
        <w:trPr>
          <w:trHeight w:val="577"/>
        </w:trPr>
        <w:tc>
          <w:tcPr>
            <w:tcW w:w="4820" w:type="dxa"/>
          </w:tcPr>
          <w:p w14:paraId="395F80DA" w14:textId="77777777" w:rsidR="00FC655D" w:rsidRPr="00BA00FB" w:rsidRDefault="00FC655D" w:rsidP="004B140E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  <w:sz w:val="18"/>
                <w:szCs w:val="18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339933"/>
                <w:highlight w:val="lightGray"/>
              </w:rPr>
              <w:t>Disciplina Eletiva</w:t>
            </w:r>
            <w:r w:rsidRPr="00EB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 xml:space="preserve">(Sala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Multiuso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FDEEB43" w14:textId="77777777" w:rsidR="00FC655D" w:rsidRPr="00D06F19" w:rsidRDefault="00FC655D" w:rsidP="004B14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  <w:highlight w:val="white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Tecnologias digitais da informação e da comunicação e a educação inclusiva</w:t>
            </w:r>
            <w:r w:rsidRPr="00EB559D">
              <w:rPr>
                <w:rFonts w:ascii="Times New Roman" w:hAnsi="Times New Roman" w:cs="Times New Roman"/>
              </w:rPr>
              <w:t xml:space="preserve"> (60 horas) </w:t>
            </w: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Rosângela Trabuco</w:t>
            </w:r>
          </w:p>
        </w:tc>
        <w:tc>
          <w:tcPr>
            <w:tcW w:w="5528" w:type="dxa"/>
            <w:vMerge/>
          </w:tcPr>
          <w:p w14:paraId="45F4286E" w14:textId="77777777" w:rsidR="00FC655D" w:rsidRPr="00D06F19" w:rsidRDefault="00FC655D" w:rsidP="004B1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</w:rPr>
            </w:pPr>
          </w:p>
        </w:tc>
      </w:tr>
    </w:tbl>
    <w:tbl>
      <w:tblPr>
        <w:tblW w:w="1034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528"/>
      </w:tblGrid>
      <w:tr w:rsidR="00FC655D" w14:paraId="01B96932" w14:textId="77777777" w:rsidTr="004B140E">
        <w:tc>
          <w:tcPr>
            <w:tcW w:w="10348" w:type="dxa"/>
            <w:gridSpan w:val="2"/>
          </w:tcPr>
          <w:p w14:paraId="16A2E1B4" w14:textId="77777777" w:rsidR="00FC655D" w:rsidRPr="00D06F19" w:rsidRDefault="00FC655D" w:rsidP="004B14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  <w:r w:rsidRPr="00D06F19"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  <w:t>TARDE (13h:30min às 17h:30min)</w:t>
            </w:r>
          </w:p>
        </w:tc>
      </w:tr>
      <w:tr w:rsidR="00FC655D" w14:paraId="1C85D124" w14:textId="77777777" w:rsidTr="004B140E">
        <w:tc>
          <w:tcPr>
            <w:tcW w:w="4820" w:type="dxa"/>
          </w:tcPr>
          <w:p w14:paraId="41055C7C" w14:textId="77777777" w:rsidR="00FC655D" w:rsidRPr="00BA00FB" w:rsidRDefault="00FC655D" w:rsidP="004B140E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  <w:sz w:val="18"/>
                <w:szCs w:val="18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0000CC"/>
                <w:highlight w:val="lightGray"/>
              </w:rPr>
              <w:t>Disciplina Obrigatória</w:t>
            </w:r>
            <w:r>
              <w:rPr>
                <w:rFonts w:ascii="Times New Roman" w:hAnsi="Times New Roman" w:cs="Times New Roman"/>
                <w:b/>
                <w:bCs/>
                <w:color w:val="0000CC"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(Sala 27 – Lab. de Línguas)</w:t>
            </w:r>
          </w:p>
          <w:p w14:paraId="05B9D92B" w14:textId="77777777" w:rsidR="00FC655D" w:rsidRPr="00EB559D" w:rsidRDefault="00FC655D" w:rsidP="004B140E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Trabalho e educação no Brasil e suas relações com o processo ensino - aprendizagem</w:t>
            </w:r>
            <w:r w:rsidRPr="00EB559D">
              <w:rPr>
                <w:rFonts w:ascii="Times New Roman" w:hAnsi="Times New Roman" w:cs="Times New Roman"/>
              </w:rPr>
              <w:t xml:space="preserve"> (60 horas)</w:t>
            </w:r>
          </w:p>
          <w:p w14:paraId="45CD021D" w14:textId="77777777" w:rsidR="00FC655D" w:rsidRPr="00D06F19" w:rsidRDefault="00FC655D" w:rsidP="004B14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Prof. Dr. Renan Bandeirante Araujo</w:t>
            </w:r>
          </w:p>
        </w:tc>
        <w:tc>
          <w:tcPr>
            <w:tcW w:w="5528" w:type="dxa"/>
          </w:tcPr>
          <w:p w14:paraId="64D6F4EA" w14:textId="77777777" w:rsidR="00FC655D" w:rsidRPr="00EB559D" w:rsidRDefault="00FC655D" w:rsidP="004B140E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339933"/>
                <w:highlight w:val="lightGray"/>
              </w:rPr>
              <w:t>Disciplina Eletiva</w:t>
            </w:r>
            <w:r w:rsidRPr="00EB559D">
              <w:rPr>
                <w:rFonts w:ascii="Times New Roman" w:hAnsi="Times New Roman" w:cs="Times New Roman"/>
                <w:color w:val="339933"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 xml:space="preserve">(Sala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Multiuso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57EA1CE" w14:textId="77777777" w:rsidR="00FC655D" w:rsidRPr="00EB559D" w:rsidRDefault="00FC655D" w:rsidP="004B140E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Meio Ambiente e as questões históricas</w:t>
            </w:r>
            <w:r w:rsidRPr="00EB559D">
              <w:rPr>
                <w:rFonts w:ascii="Times New Roman" w:hAnsi="Times New Roman" w:cs="Times New Roman"/>
              </w:rPr>
              <w:t xml:space="preserve"> (60 horas) </w:t>
            </w:r>
          </w:p>
          <w:p w14:paraId="06122BCA" w14:textId="77777777" w:rsidR="00FC655D" w:rsidRPr="001F73D2" w:rsidRDefault="00FC655D" w:rsidP="004B140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Márcia Regina Royer</w:t>
            </w:r>
          </w:p>
          <w:p w14:paraId="02269098" w14:textId="77777777" w:rsidR="00FC655D" w:rsidRPr="00D06F19" w:rsidRDefault="00FC655D" w:rsidP="004B14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</w:p>
        </w:tc>
      </w:tr>
      <w:tr w:rsidR="00FC655D" w14:paraId="72F0AACF" w14:textId="77777777" w:rsidTr="004B140E">
        <w:tc>
          <w:tcPr>
            <w:tcW w:w="10348" w:type="dxa"/>
            <w:gridSpan w:val="2"/>
          </w:tcPr>
          <w:p w14:paraId="54B51537" w14:textId="77777777" w:rsidR="00FC655D" w:rsidRPr="00EB559D" w:rsidRDefault="00FC655D" w:rsidP="004B140E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339933"/>
                <w:highlight w:val="lightGray"/>
              </w:rPr>
              <w:t>Disciplina Eletiva</w:t>
            </w:r>
            <w:r>
              <w:rPr>
                <w:rFonts w:ascii="Times New Roman" w:hAnsi="Times New Roman" w:cs="Times New Roman"/>
                <w:b/>
                <w:bCs/>
                <w:color w:val="339933"/>
              </w:rPr>
              <w:t xml:space="preserve"> </w:t>
            </w:r>
            <w:r w:rsidRPr="00EB559D">
              <w:rPr>
                <w:rFonts w:ascii="Times New Roman" w:hAnsi="Times New Roman" w:cs="Times New Roman"/>
              </w:rPr>
              <w:t>– 8 vagas</w:t>
            </w:r>
          </w:p>
          <w:p w14:paraId="41FBC63B" w14:textId="77777777" w:rsidR="00FC655D" w:rsidRPr="00D06F19" w:rsidRDefault="00FC655D" w:rsidP="004B14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  <w:r w:rsidRPr="00EB559D">
              <w:rPr>
                <w:rFonts w:ascii="Times New Roman" w:hAnsi="Times New Roman" w:cs="Times New Roman"/>
              </w:rPr>
              <w:t>Início 6 de abril (aulas as segundas-feiras, pelo Google Meet, das 19h30min às 21h30min – 3 sábados com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559D">
              <w:rPr>
                <w:rFonts w:ascii="Times New Roman" w:hAnsi="Times New Roman" w:cs="Times New Roman"/>
              </w:rPr>
              <w:t xml:space="preserve">práticas [manhã e tarde]) </w:t>
            </w:r>
            <w:r w:rsidRPr="00EB559D">
              <w:rPr>
                <w:rFonts w:ascii="Times New Roman" w:hAnsi="Times New Roman" w:cs="Times New Roman"/>
                <w:b/>
                <w:bCs/>
              </w:rPr>
              <w:t>Fotografia Aplicada ao Ensino</w:t>
            </w:r>
            <w:r w:rsidRPr="00EB559D">
              <w:rPr>
                <w:rFonts w:ascii="Times New Roman" w:hAnsi="Times New Roman" w:cs="Times New Roman"/>
              </w:rPr>
              <w:t xml:space="preserve"> (60 horas) - </w:t>
            </w: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Prof. Dr. Mauro Parolin</w:t>
            </w:r>
          </w:p>
        </w:tc>
      </w:tr>
      <w:tr w:rsidR="00FC655D" w14:paraId="1BE94732" w14:textId="77777777" w:rsidTr="004B140E">
        <w:tc>
          <w:tcPr>
            <w:tcW w:w="10348" w:type="dxa"/>
            <w:gridSpan w:val="2"/>
          </w:tcPr>
          <w:p w14:paraId="15D5BE30" w14:textId="77777777" w:rsidR="00FC655D" w:rsidRDefault="00FC655D" w:rsidP="004B140E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0000CC"/>
                <w:highlight w:val="lightGray"/>
              </w:rPr>
              <w:t>Disciplina Obrigatória anual</w:t>
            </w:r>
          </w:p>
          <w:p w14:paraId="43EDFBFF" w14:textId="77777777" w:rsidR="00FC655D" w:rsidRPr="00D06F19" w:rsidRDefault="00FC655D" w:rsidP="004B14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  <w:highlight w:val="white"/>
              </w:rPr>
            </w:pPr>
            <w:r w:rsidRPr="00EB559D">
              <w:rPr>
                <w:rFonts w:ascii="Times New Roman" w:hAnsi="Times New Roman" w:cs="Times New Roman"/>
              </w:rPr>
              <w:t xml:space="preserve">Estágio Interdisciplinar em Docência – </w:t>
            </w: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todos os orientadores.</w:t>
            </w:r>
          </w:p>
        </w:tc>
      </w:tr>
      <w:tr w:rsidR="00FC655D" w14:paraId="0941DE4F" w14:textId="77777777" w:rsidTr="004B140E">
        <w:tc>
          <w:tcPr>
            <w:tcW w:w="10348" w:type="dxa"/>
            <w:gridSpan w:val="2"/>
          </w:tcPr>
          <w:p w14:paraId="5F5D0FAC" w14:textId="77777777" w:rsidR="00FC655D" w:rsidRPr="00EB559D" w:rsidRDefault="00FC655D" w:rsidP="004B140E">
            <w:pPr>
              <w:spacing w:after="120"/>
              <w:rPr>
                <w:rFonts w:ascii="Times New Roman" w:hAnsi="Times New Roman" w:cs="Times New Roman"/>
                <w:b/>
                <w:bCs/>
                <w:color w:val="008080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008080"/>
                <w:highlight w:val="lightGray"/>
              </w:rPr>
              <w:t>Disciplinas Optativas anuais</w:t>
            </w:r>
            <w:r w:rsidRPr="00EB559D">
              <w:rPr>
                <w:rFonts w:ascii="Times New Roman" w:hAnsi="Times New Roman" w:cs="Times New Roman"/>
                <w:b/>
                <w:bCs/>
                <w:color w:val="008080"/>
              </w:rPr>
              <w:t xml:space="preserve"> </w:t>
            </w:r>
          </w:p>
          <w:p w14:paraId="102F1068" w14:textId="77777777" w:rsidR="00FC655D" w:rsidRPr="00EB559D" w:rsidRDefault="00FC655D" w:rsidP="004B140E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</w:rPr>
              <w:t xml:space="preserve">1) </w:t>
            </w:r>
            <w:r w:rsidRPr="00EB559D">
              <w:rPr>
                <w:rFonts w:ascii="Times New Roman" w:hAnsi="Times New Roman" w:cs="Times New Roman"/>
                <w:b/>
                <w:bCs/>
              </w:rPr>
              <w:t>Processos educativos em perspectiva transnacional</w:t>
            </w:r>
            <w:r w:rsidRPr="00EB559D">
              <w:rPr>
                <w:rFonts w:ascii="Times New Roman" w:hAnsi="Times New Roman" w:cs="Times New Roman"/>
              </w:rPr>
              <w:t xml:space="preserve"> (15 horas) – </w:t>
            </w: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 xml:space="preserve">Profa. Dra. Márcia Marlene Stentzler </w:t>
            </w:r>
          </w:p>
          <w:p w14:paraId="78950DDD" w14:textId="77777777" w:rsidR="00FC655D" w:rsidRPr="003842CA" w:rsidRDefault="00FC655D" w:rsidP="004B14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  <w:highlight w:val="white"/>
              </w:rPr>
            </w:pPr>
            <w:r w:rsidRPr="003842CA">
              <w:rPr>
                <w:rFonts w:ascii="Times New Roman" w:hAnsi="Times New Roman" w:cs="Times New Roman"/>
              </w:rPr>
              <w:t xml:space="preserve">2) </w:t>
            </w:r>
            <w:r w:rsidRPr="003842CA">
              <w:rPr>
                <w:rFonts w:ascii="Times New Roman" w:hAnsi="Times New Roman" w:cs="Times New Roman"/>
                <w:b/>
                <w:bCs/>
              </w:rPr>
              <w:t>A pesquisa e a Pós-graduação</w:t>
            </w:r>
            <w:r w:rsidRPr="003842CA">
              <w:rPr>
                <w:rFonts w:ascii="Times New Roman" w:hAnsi="Times New Roman" w:cs="Times New Roman"/>
              </w:rPr>
              <w:t xml:space="preserve"> (15 horas) – </w:t>
            </w:r>
            <w:r w:rsidRPr="003842CA">
              <w:rPr>
                <w:rFonts w:ascii="Times New Roman" w:hAnsi="Times New Roman" w:cs="Times New Roman"/>
                <w:sz w:val="20"/>
                <w:szCs w:val="20"/>
              </w:rPr>
              <w:t>Profa. Dra. Nájela Tavares Ujiie</w:t>
            </w:r>
          </w:p>
        </w:tc>
      </w:tr>
    </w:tbl>
    <w:p w14:paraId="45F69C5F" w14:textId="77777777" w:rsidR="00FC655D" w:rsidRDefault="00FC655D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1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C449B3" w14:paraId="57B38D2A" w14:textId="77777777" w:rsidTr="005F1F08">
        <w:tc>
          <w:tcPr>
            <w:tcW w:w="10348" w:type="dxa"/>
            <w:shd w:val="clear" w:color="auto" w:fill="E7E6E6"/>
          </w:tcPr>
          <w:p w14:paraId="316DADDC" w14:textId="77777777" w:rsidR="00C449B3" w:rsidRPr="0072543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bookmarkStart w:id="0" w:name="_gjdgxs" w:colFirst="0" w:colLast="0"/>
            <w:bookmarkEnd w:id="0"/>
            <w:r w:rsidRPr="00725433">
              <w:rPr>
                <w:rFonts w:ascii="Times New Roman" w:eastAsia="Times New Roman" w:hAnsi="Times New Roman" w:cs="Times New Roman"/>
                <w:b/>
                <w:iCs/>
              </w:rPr>
              <w:t>DISCIPLINAS OBRIGATÓRIAS</w:t>
            </w:r>
          </w:p>
        </w:tc>
      </w:tr>
      <w:tr w:rsidR="00C449B3" w14:paraId="66CF342A" w14:textId="77777777" w:rsidTr="005F1F08">
        <w:tc>
          <w:tcPr>
            <w:tcW w:w="10348" w:type="dxa"/>
          </w:tcPr>
          <w:p w14:paraId="1E3B5F99" w14:textId="77777777" w:rsidR="00C449B3" w:rsidRDefault="00C44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  <w:tr w:rsidR="00C449B3" w14:paraId="4B6ADE25" w14:textId="77777777" w:rsidTr="005F1F08">
        <w:tc>
          <w:tcPr>
            <w:tcW w:w="10348" w:type="dxa"/>
          </w:tcPr>
          <w:p w14:paraId="36112951" w14:textId="77777777" w:rsidR="00C449B3" w:rsidRDefault="00C44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449B3" w14:paraId="6967A847" w14:textId="77777777" w:rsidTr="005F1F08">
        <w:tc>
          <w:tcPr>
            <w:tcW w:w="10348" w:type="dxa"/>
          </w:tcPr>
          <w:p w14:paraId="5DD9037D" w14:textId="77777777" w:rsidR="00C449B3" w:rsidRDefault="00C44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8AF8BC7" w14:textId="77777777" w:rsidR="00C449B3" w:rsidRDefault="00C449B3">
      <w:pPr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C449B3" w14:paraId="2DB8FE1B" w14:textId="77777777" w:rsidTr="005F1F08">
        <w:tc>
          <w:tcPr>
            <w:tcW w:w="10348" w:type="dxa"/>
            <w:shd w:val="clear" w:color="auto" w:fill="E7E6E6"/>
          </w:tcPr>
          <w:p w14:paraId="11921EEC" w14:textId="77777777" w:rsidR="00C449B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DISCIPLINAS ELETIVAS</w:t>
            </w:r>
          </w:p>
        </w:tc>
      </w:tr>
      <w:tr w:rsidR="00C449B3" w14:paraId="6B299236" w14:textId="77777777" w:rsidTr="005F1F08">
        <w:tc>
          <w:tcPr>
            <w:tcW w:w="10348" w:type="dxa"/>
          </w:tcPr>
          <w:p w14:paraId="2CF91864" w14:textId="77777777" w:rsidR="00C449B3" w:rsidRDefault="00C449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449B3" w14:paraId="535A41BB" w14:textId="77777777" w:rsidTr="005F1F08">
        <w:tc>
          <w:tcPr>
            <w:tcW w:w="10348" w:type="dxa"/>
          </w:tcPr>
          <w:p w14:paraId="34DB124F" w14:textId="77777777" w:rsidR="00C449B3" w:rsidRDefault="00C449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8988564" w14:textId="77777777" w:rsidR="00C449B3" w:rsidRDefault="00C449B3">
      <w:pPr>
        <w:rPr>
          <w:rFonts w:ascii="Times New Roman" w:eastAsia="Times New Roman" w:hAnsi="Times New Roman" w:cs="Times New Roman"/>
          <w:b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114DB6" w14:paraId="730E240E" w14:textId="77777777" w:rsidTr="005F1F08">
        <w:tc>
          <w:tcPr>
            <w:tcW w:w="10348" w:type="dxa"/>
            <w:shd w:val="clear" w:color="auto" w:fill="E7E6E6"/>
          </w:tcPr>
          <w:p w14:paraId="61076081" w14:textId="4ED48117" w:rsidR="00114DB6" w:rsidRDefault="00114DB6" w:rsidP="000938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DISCIPLINAS OPTATIVAS</w:t>
            </w:r>
          </w:p>
        </w:tc>
      </w:tr>
      <w:tr w:rsidR="00114DB6" w14:paraId="4D68DF1E" w14:textId="77777777" w:rsidTr="005F1F08">
        <w:tc>
          <w:tcPr>
            <w:tcW w:w="10348" w:type="dxa"/>
          </w:tcPr>
          <w:p w14:paraId="008A1C35" w14:textId="77777777" w:rsidR="00114DB6" w:rsidRDefault="00114DB6" w:rsidP="00114D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14DB6" w14:paraId="168EF52C" w14:textId="77777777" w:rsidTr="005F1F08">
        <w:tc>
          <w:tcPr>
            <w:tcW w:w="10348" w:type="dxa"/>
          </w:tcPr>
          <w:p w14:paraId="4B444EC7" w14:textId="77777777" w:rsidR="00114DB6" w:rsidRDefault="00114DB6" w:rsidP="00114D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56FA727F" w14:textId="77777777" w:rsidR="00114DB6" w:rsidRDefault="00114DB6">
      <w:pPr>
        <w:rPr>
          <w:rFonts w:ascii="Times New Roman" w:eastAsia="Times New Roman" w:hAnsi="Times New Roman" w:cs="Times New Roman"/>
          <w:b/>
        </w:rPr>
      </w:pPr>
    </w:p>
    <w:p w14:paraId="1E421ABB" w14:textId="77777777" w:rsidR="00C449B3" w:rsidRPr="005F1F08" w:rsidRDefault="00000000" w:rsidP="005F1F0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b/>
          <w:sz w:val="24"/>
          <w:szCs w:val="24"/>
        </w:rPr>
        <w:t>1. DA CESSÃO DO USO DE IMAGEM E VOZ</w:t>
      </w:r>
    </w:p>
    <w:p w14:paraId="690843C2" w14:textId="77777777" w:rsidR="00C449B3" w:rsidRPr="005F1F08" w:rsidRDefault="00000000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1.1 O aluno cede e autoriza o PPIFOR a utilizar, gratuitamente, o nome, a voz e a imagem para o fim específico e único de divulgação das atividades finalísticas do PPIFOR, bem como de quaisquer eventos educacionais e concursos de que o aluno participar, em caráter irrevogável e irretratável, reconhecendo o Aluno/PPIFOR que tal autorização não lhe atribui quaisquer direitos, nem pagamento ou compensação, a qualquer tempo e título, conforme manifestamente expresso no Termo de Ciência e Consentimento.</w:t>
      </w:r>
    </w:p>
    <w:p w14:paraId="7D1C62C8" w14:textId="77777777" w:rsidR="00C449B3" w:rsidRPr="005F1F08" w:rsidRDefault="00000000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1.2 A veiculação do material de divulgação contendo a imagem, nome e/ou voz do aluno poderá ocorrer em qualquer meio de comunicação e mídia, eletrônica ou impressa, sem restrições e limitações de quaisquer espécies, segundo a conveniência do PPIFOR, por período indeterminado.</w:t>
      </w:r>
    </w:p>
    <w:p w14:paraId="450695C8" w14:textId="77777777" w:rsidR="00C449B3" w:rsidRPr="005F1F08" w:rsidRDefault="00000000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b/>
          <w:sz w:val="24"/>
          <w:szCs w:val="24"/>
        </w:rPr>
        <w:t xml:space="preserve">2. DA LEI GERAL DE PROTEÇÃO DE DADOS PESSOAIS </w:t>
      </w:r>
    </w:p>
    <w:p w14:paraId="28ACEEB4" w14:textId="77777777" w:rsidR="00C449B3" w:rsidRPr="005F1F08" w:rsidRDefault="00000000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2.1 O aluno autoriza a coleta de dados pessoais em qualquer meio, nos termos da Lei Federal nº 13709/2018 (Lei Geral de Proteção de Dados Pessoais – LGPD), que visa garantir a privacidade e transparência no uso dos mesmos e o PPIFOR se compromete, segundo as normas 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lastRenderedPageBreak/>
        <w:t>vigentes, respeitar a proteção de dados pessoais dos alunos, fazendo cumprir, no que couber, os princípios e regras constantes na LGPD.</w:t>
      </w:r>
    </w:p>
    <w:p w14:paraId="0D4E2917" w14:textId="77777777" w:rsidR="00C449B3" w:rsidRDefault="00000000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2.2 O aluno autoriza o PPIFOR a ter acesso às informações relacionadas aos seus dados pessoais, os quais são fornecidos de forma espontânea para o cumprimento do objeto desse Contrato. Os Dados poderão ser disponibilizados a terceiros para o desenvolvimento de atividades pedagógicas propostas pelo PPIFOR/UNESPAR. </w:t>
      </w:r>
    </w:p>
    <w:p w14:paraId="5FB31F1A" w14:textId="77777777" w:rsidR="00B04434" w:rsidRPr="005F1F08" w:rsidRDefault="00B04434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B0597" w14:textId="24BBDC6E" w:rsidR="00C449B3" w:rsidRPr="005F1F08" w:rsidRDefault="0017371D" w:rsidP="005F1F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(       ) EU  ____________________ AUTORIZO </w:t>
      </w:r>
    </w:p>
    <w:p w14:paraId="1262281B" w14:textId="77777777" w:rsidR="00C449B3" w:rsidRPr="005F1F08" w:rsidRDefault="00C449B3" w:rsidP="005F1F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A95AC4" w14:textId="77777777" w:rsidR="00C449B3" w:rsidRPr="005F1F08" w:rsidRDefault="00C449B3" w:rsidP="005F1F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3F6D1" w14:textId="77777777" w:rsidR="005F1F08" w:rsidRDefault="005F1F08" w:rsidP="005F1F08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  <w:sectPr w:rsidR="005F1F08" w:rsidSect="005F1F08">
          <w:headerReference w:type="default" r:id="rId7"/>
          <w:pgSz w:w="11906" w:h="16838"/>
          <w:pgMar w:top="2268" w:right="1418" w:bottom="2268" w:left="1418" w:header="284" w:footer="709" w:gutter="0"/>
          <w:pgNumType w:start="1"/>
          <w:cols w:space="720"/>
        </w:sectPr>
      </w:pPr>
    </w:p>
    <w:p w14:paraId="7C65A7BB" w14:textId="7A288E4E" w:rsidR="005F1F08" w:rsidRDefault="005F1F08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2C3036B6" w14:textId="00E8384E" w:rsidR="005F1F08" w:rsidRDefault="00000000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Assinatura digital do(a) Orientador(</w:t>
      </w:r>
      <w:r w:rsidR="0017371D" w:rsidRPr="005F1F08">
        <w:rPr>
          <w:rFonts w:ascii="Times New Roman" w:eastAsia="Times New Roman" w:hAnsi="Times New Roman" w:cs="Times New Roman"/>
          <w:sz w:val="24"/>
          <w:szCs w:val="24"/>
        </w:rPr>
        <w:t>a)</w:t>
      </w:r>
    </w:p>
    <w:p w14:paraId="36EF5F9A" w14:textId="77777777" w:rsidR="005F1F08" w:rsidRDefault="005F1F08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1833566A" w14:textId="684B9D52" w:rsidR="005F1F08" w:rsidRDefault="005F1F08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Assinatura digital do(a) </w:t>
      </w:r>
      <w:r>
        <w:rPr>
          <w:rFonts w:ascii="Times New Roman" w:eastAsia="Times New Roman" w:hAnsi="Times New Roman" w:cs="Times New Roman"/>
          <w:sz w:val="24"/>
          <w:szCs w:val="24"/>
        </w:rPr>
        <w:t>Aluno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t>(a)</w:t>
      </w:r>
    </w:p>
    <w:p w14:paraId="23E07B02" w14:textId="77777777" w:rsidR="005F1F08" w:rsidRDefault="005F1F08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5F1F08" w:rsidSect="005F1F08">
          <w:type w:val="continuous"/>
          <w:pgSz w:w="11906" w:h="16838"/>
          <w:pgMar w:top="851" w:right="1418" w:bottom="284" w:left="1418" w:header="284" w:footer="709" w:gutter="0"/>
          <w:pgNumType w:start="1"/>
          <w:cols w:num="2" w:space="720"/>
        </w:sectPr>
      </w:pPr>
    </w:p>
    <w:p w14:paraId="61D91CBE" w14:textId="77777777" w:rsidR="00C449B3" w:rsidRDefault="00C449B3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72527C" w14:textId="77777777" w:rsidR="001A0B24" w:rsidRPr="005F1F08" w:rsidRDefault="001A0B24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309C3C" w14:textId="298C66E9" w:rsidR="00C449B3" w:rsidRPr="005F1F08" w:rsidRDefault="00000000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Paranavaí</w:t>
      </w:r>
      <w:r w:rsidR="001A0B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 ______ de____________________ </w:t>
      </w:r>
      <w:proofErr w:type="spellStart"/>
      <w:r w:rsidRPr="005F1F08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F1F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449B3" w:rsidRPr="005F1F08" w:rsidSect="005F1F08">
      <w:type w:val="continuous"/>
      <w:pgSz w:w="11906" w:h="16838"/>
      <w:pgMar w:top="2268" w:right="1418" w:bottom="284" w:left="1418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90CD" w14:textId="77777777" w:rsidR="00C61AE2" w:rsidRDefault="00C61AE2">
      <w:pPr>
        <w:spacing w:after="0" w:line="240" w:lineRule="auto"/>
      </w:pPr>
      <w:r>
        <w:separator/>
      </w:r>
    </w:p>
  </w:endnote>
  <w:endnote w:type="continuationSeparator" w:id="0">
    <w:p w14:paraId="76F80E09" w14:textId="77777777" w:rsidR="00C61AE2" w:rsidRDefault="00C6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CFD0" w14:textId="77777777" w:rsidR="00C61AE2" w:rsidRDefault="00C61AE2">
      <w:pPr>
        <w:spacing w:after="0" w:line="240" w:lineRule="auto"/>
      </w:pPr>
      <w:r>
        <w:separator/>
      </w:r>
    </w:p>
  </w:footnote>
  <w:footnote w:type="continuationSeparator" w:id="0">
    <w:p w14:paraId="12A755AD" w14:textId="77777777" w:rsidR="00C61AE2" w:rsidRDefault="00C6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64E4" w14:textId="77777777" w:rsidR="00C449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76EF953" wp14:editId="775FE8CC">
          <wp:simplePos x="0" y="0"/>
          <wp:positionH relativeFrom="column">
            <wp:posOffset>-267968</wp:posOffset>
          </wp:positionH>
          <wp:positionV relativeFrom="paragraph">
            <wp:posOffset>176530</wp:posOffset>
          </wp:positionV>
          <wp:extent cx="1043940" cy="1175385"/>
          <wp:effectExtent l="0" t="0" r="0" b="0"/>
          <wp:wrapNone/>
          <wp:docPr id="1" name="image1.png" descr="logo-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unespa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940" cy="1175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572DFDB" wp14:editId="1302B73E">
          <wp:simplePos x="0" y="0"/>
          <wp:positionH relativeFrom="column">
            <wp:posOffset>4189730</wp:posOffset>
          </wp:positionH>
          <wp:positionV relativeFrom="paragraph">
            <wp:posOffset>306070</wp:posOffset>
          </wp:positionV>
          <wp:extent cx="2141220" cy="75628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122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E63"/>
    <w:multiLevelType w:val="hybridMultilevel"/>
    <w:tmpl w:val="21DA225A"/>
    <w:lvl w:ilvl="0" w:tplc="282A5DE6">
      <w:start w:val="1"/>
      <w:numFmt w:val="decimal"/>
      <w:lvlText w:val="%1)"/>
      <w:lvlJc w:val="left"/>
      <w:pPr>
        <w:ind w:left="3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2837"/>
        <w:spacing w:val="0"/>
        <w:w w:val="100"/>
        <w:sz w:val="24"/>
        <w:szCs w:val="24"/>
        <w:lang w:val="pt-PT" w:eastAsia="en-US" w:bidi="ar-SA"/>
      </w:rPr>
    </w:lvl>
    <w:lvl w:ilvl="1" w:tplc="9738B956">
      <w:numFmt w:val="bullet"/>
      <w:lvlText w:val="•"/>
      <w:lvlJc w:val="left"/>
      <w:pPr>
        <w:ind w:left="1474" w:hanging="360"/>
      </w:pPr>
      <w:rPr>
        <w:rFonts w:hint="default"/>
        <w:lang w:val="pt-PT" w:eastAsia="en-US" w:bidi="ar-SA"/>
      </w:rPr>
    </w:lvl>
    <w:lvl w:ilvl="2" w:tplc="88CED508">
      <w:numFmt w:val="bullet"/>
      <w:lvlText w:val="•"/>
      <w:lvlJc w:val="left"/>
      <w:pPr>
        <w:ind w:left="2569" w:hanging="360"/>
      </w:pPr>
      <w:rPr>
        <w:rFonts w:hint="default"/>
        <w:lang w:val="pt-PT" w:eastAsia="en-US" w:bidi="ar-SA"/>
      </w:rPr>
    </w:lvl>
    <w:lvl w:ilvl="3" w:tplc="341EB7E2">
      <w:numFmt w:val="bullet"/>
      <w:lvlText w:val="•"/>
      <w:lvlJc w:val="left"/>
      <w:pPr>
        <w:ind w:left="3664" w:hanging="360"/>
      </w:pPr>
      <w:rPr>
        <w:rFonts w:hint="default"/>
        <w:lang w:val="pt-PT" w:eastAsia="en-US" w:bidi="ar-SA"/>
      </w:rPr>
    </w:lvl>
    <w:lvl w:ilvl="4" w:tplc="080280C0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5" w:tplc="C3201B36">
      <w:numFmt w:val="bullet"/>
      <w:lvlText w:val="•"/>
      <w:lvlJc w:val="left"/>
      <w:pPr>
        <w:ind w:left="5853" w:hanging="360"/>
      </w:pPr>
      <w:rPr>
        <w:rFonts w:hint="default"/>
        <w:lang w:val="pt-PT" w:eastAsia="en-US" w:bidi="ar-SA"/>
      </w:rPr>
    </w:lvl>
    <w:lvl w:ilvl="6" w:tplc="4214468E">
      <w:numFmt w:val="bullet"/>
      <w:lvlText w:val="•"/>
      <w:lvlJc w:val="left"/>
      <w:pPr>
        <w:ind w:left="6948" w:hanging="360"/>
      </w:pPr>
      <w:rPr>
        <w:rFonts w:hint="default"/>
        <w:lang w:val="pt-PT" w:eastAsia="en-US" w:bidi="ar-SA"/>
      </w:rPr>
    </w:lvl>
    <w:lvl w:ilvl="7" w:tplc="25BAD774">
      <w:numFmt w:val="bullet"/>
      <w:lvlText w:val="•"/>
      <w:lvlJc w:val="left"/>
      <w:pPr>
        <w:ind w:left="8042" w:hanging="360"/>
      </w:pPr>
      <w:rPr>
        <w:rFonts w:hint="default"/>
        <w:lang w:val="pt-PT" w:eastAsia="en-US" w:bidi="ar-SA"/>
      </w:rPr>
    </w:lvl>
    <w:lvl w:ilvl="8" w:tplc="266C582C">
      <w:numFmt w:val="bullet"/>
      <w:lvlText w:val="•"/>
      <w:lvlJc w:val="left"/>
      <w:pPr>
        <w:ind w:left="913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1ED113B"/>
    <w:multiLevelType w:val="multilevel"/>
    <w:tmpl w:val="63449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509"/>
    <w:multiLevelType w:val="multilevel"/>
    <w:tmpl w:val="ADE0D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37FCF"/>
    <w:multiLevelType w:val="multilevel"/>
    <w:tmpl w:val="63449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90131">
    <w:abstractNumId w:val="2"/>
  </w:num>
  <w:num w:numId="2" w16cid:durableId="25328207">
    <w:abstractNumId w:val="1"/>
  </w:num>
  <w:num w:numId="3" w16cid:durableId="1890726282">
    <w:abstractNumId w:val="3"/>
  </w:num>
  <w:num w:numId="4" w16cid:durableId="42338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B3"/>
    <w:rsid w:val="000E367B"/>
    <w:rsid w:val="00114DB6"/>
    <w:rsid w:val="0017371D"/>
    <w:rsid w:val="001A0B24"/>
    <w:rsid w:val="001D71AA"/>
    <w:rsid w:val="0027390E"/>
    <w:rsid w:val="00386A4E"/>
    <w:rsid w:val="003D2D64"/>
    <w:rsid w:val="004D6832"/>
    <w:rsid w:val="00531C77"/>
    <w:rsid w:val="00561925"/>
    <w:rsid w:val="005679FB"/>
    <w:rsid w:val="005F1F08"/>
    <w:rsid w:val="006C7C85"/>
    <w:rsid w:val="00725433"/>
    <w:rsid w:val="0079136A"/>
    <w:rsid w:val="008102D8"/>
    <w:rsid w:val="008242D7"/>
    <w:rsid w:val="00AE6ED7"/>
    <w:rsid w:val="00B04434"/>
    <w:rsid w:val="00BC3772"/>
    <w:rsid w:val="00C15A0D"/>
    <w:rsid w:val="00C41F78"/>
    <w:rsid w:val="00C449B3"/>
    <w:rsid w:val="00C61AE2"/>
    <w:rsid w:val="00D06F19"/>
    <w:rsid w:val="00D62369"/>
    <w:rsid w:val="00F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980F"/>
  <w15:docId w15:val="{CE0E9AC0-048E-4C11-9F38-639353E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78"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" w:eastAsia="Times" w:hAnsi="Times" w:cs="Times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4D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34"/>
    <w:qFormat/>
    <w:rsid w:val="0038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Mestrado.Pvai - Unespar Paranavaí</cp:lastModifiedBy>
  <cp:revision>3</cp:revision>
  <dcterms:created xsi:type="dcterms:W3CDTF">2026-03-19T12:01:00Z</dcterms:created>
  <dcterms:modified xsi:type="dcterms:W3CDTF">2026-03-19T15:05:00Z</dcterms:modified>
</cp:coreProperties>
</file>